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7E" w:rsidRPr="00B74B7E" w:rsidRDefault="003D227E" w:rsidP="003D227E">
      <w:pPr>
        <w:rPr>
          <w:rFonts w:ascii="Calibri" w:hAnsi="Calibri"/>
          <w:b/>
          <w:sz w:val="28"/>
          <w:szCs w:val="28"/>
        </w:rPr>
      </w:pPr>
      <w:r w:rsidRPr="00B74B7E">
        <w:rPr>
          <w:rFonts w:ascii="Calibri" w:hAnsi="Calibri"/>
          <w:b/>
          <w:sz w:val="28"/>
          <w:szCs w:val="28"/>
        </w:rPr>
        <w:t xml:space="preserve">Elektrotehnička škola Split </w:t>
      </w:r>
    </w:p>
    <w:p w:rsidR="003D227E" w:rsidRPr="00B74B7E" w:rsidRDefault="003D227E" w:rsidP="003D227E">
      <w:pPr>
        <w:rPr>
          <w:rFonts w:ascii="Calibri" w:hAnsi="Calibri"/>
          <w:b/>
          <w:sz w:val="28"/>
          <w:szCs w:val="28"/>
        </w:rPr>
      </w:pPr>
      <w:r w:rsidRPr="00B74B7E">
        <w:rPr>
          <w:rFonts w:ascii="Calibri" w:hAnsi="Calibri"/>
          <w:b/>
          <w:sz w:val="28"/>
          <w:szCs w:val="28"/>
        </w:rPr>
        <w:t>OIB: 86181644759</w:t>
      </w:r>
    </w:p>
    <w:p w:rsidR="003D227E" w:rsidRPr="00B74B7E" w:rsidRDefault="003D227E" w:rsidP="003D227E">
      <w:pPr>
        <w:rPr>
          <w:rFonts w:ascii="Calibri" w:hAnsi="Calibri"/>
          <w:b/>
          <w:sz w:val="28"/>
          <w:szCs w:val="28"/>
        </w:rPr>
      </w:pPr>
      <w:r w:rsidRPr="00B74B7E">
        <w:rPr>
          <w:rFonts w:ascii="Calibri" w:hAnsi="Calibri"/>
          <w:b/>
          <w:sz w:val="28"/>
          <w:szCs w:val="28"/>
        </w:rPr>
        <w:t>Teslina 2</w:t>
      </w:r>
    </w:p>
    <w:p w:rsidR="003D227E" w:rsidRDefault="003D227E" w:rsidP="003D227E">
      <w:pPr>
        <w:rPr>
          <w:rFonts w:ascii="Calibri" w:hAnsi="Calibri"/>
          <w:b/>
          <w:sz w:val="28"/>
          <w:szCs w:val="28"/>
        </w:rPr>
      </w:pPr>
      <w:r w:rsidRPr="00B74B7E">
        <w:rPr>
          <w:rFonts w:ascii="Calibri" w:hAnsi="Calibri"/>
          <w:b/>
          <w:sz w:val="28"/>
          <w:szCs w:val="28"/>
        </w:rPr>
        <w:t>21000 Split</w:t>
      </w:r>
    </w:p>
    <w:p w:rsidR="0003025E" w:rsidRDefault="0003025E" w:rsidP="003D227E">
      <w:pPr>
        <w:rPr>
          <w:rFonts w:ascii="Calibri" w:hAnsi="Calibri"/>
          <w:b/>
          <w:sz w:val="28"/>
          <w:szCs w:val="28"/>
          <w:lang w:val="en-US"/>
        </w:rPr>
      </w:pPr>
    </w:p>
    <w:p w:rsidR="0003025E" w:rsidRPr="00702BBB" w:rsidRDefault="0003025E" w:rsidP="003D227E">
      <w:pPr>
        <w:rPr>
          <w:rFonts w:ascii="Calibri" w:hAnsi="Calibri"/>
          <w:lang w:val="en-US"/>
        </w:rPr>
      </w:pPr>
      <w:r w:rsidRPr="00702BBB">
        <w:rPr>
          <w:rFonts w:ascii="Calibri" w:hAnsi="Calibri"/>
          <w:lang w:val="en-US"/>
        </w:rPr>
        <w:t>KLASA:</w:t>
      </w:r>
      <w:r w:rsidR="00BC2621" w:rsidRPr="00702BBB">
        <w:rPr>
          <w:rFonts w:ascii="Calibri" w:hAnsi="Calibri"/>
          <w:lang w:val="en-US"/>
        </w:rPr>
        <w:t xml:space="preserve"> </w:t>
      </w:r>
      <w:r w:rsidR="00F90420">
        <w:rPr>
          <w:rFonts w:ascii="Calibri" w:hAnsi="Calibri"/>
          <w:lang w:val="en-US"/>
        </w:rPr>
        <w:t>406-03/22-01/01</w:t>
      </w:r>
    </w:p>
    <w:p w:rsidR="0003025E" w:rsidRPr="00702BBB" w:rsidRDefault="0003025E" w:rsidP="003D227E">
      <w:pPr>
        <w:rPr>
          <w:rFonts w:ascii="Calibri" w:hAnsi="Calibri"/>
          <w:lang w:val="en-US"/>
        </w:rPr>
      </w:pPr>
      <w:r w:rsidRPr="00702BBB">
        <w:rPr>
          <w:rFonts w:ascii="Calibri" w:hAnsi="Calibri"/>
          <w:lang w:val="en-US"/>
        </w:rPr>
        <w:t>URBROJ:</w:t>
      </w:r>
      <w:r w:rsidR="00BC2621" w:rsidRPr="00702BBB">
        <w:rPr>
          <w:rFonts w:ascii="Calibri" w:hAnsi="Calibri"/>
          <w:lang w:val="en-US"/>
        </w:rPr>
        <w:t xml:space="preserve"> </w:t>
      </w:r>
      <w:r w:rsidR="00F90420">
        <w:rPr>
          <w:rFonts w:ascii="Calibri" w:hAnsi="Calibri"/>
          <w:lang w:val="en-US"/>
        </w:rPr>
        <w:t>2181-26-22-0</w:t>
      </w:r>
      <w:r w:rsidR="005F4985">
        <w:rPr>
          <w:rFonts w:ascii="Calibri" w:hAnsi="Calibri"/>
          <w:lang w:val="en-US"/>
        </w:rPr>
        <w:t>2</w:t>
      </w: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rPr>
      </w:pPr>
    </w:p>
    <w:p w:rsidR="003D227E" w:rsidRPr="00B74B7E" w:rsidRDefault="003D227E" w:rsidP="003D227E">
      <w:pPr>
        <w:rPr>
          <w:rFonts w:ascii="Calibri" w:hAnsi="Calibri" w:cs="Arial"/>
          <w:sz w:val="28"/>
          <w:szCs w:val="28"/>
        </w:rPr>
      </w:pPr>
    </w:p>
    <w:p w:rsidR="003D227E" w:rsidRPr="00B74B7E" w:rsidRDefault="003D227E" w:rsidP="003D227E">
      <w:pPr>
        <w:rPr>
          <w:rFonts w:ascii="Calibri" w:hAnsi="Calibri"/>
        </w:rPr>
      </w:pPr>
    </w:p>
    <w:p w:rsidR="00E40E51" w:rsidRPr="00136132" w:rsidRDefault="00E40E51" w:rsidP="00C032EE">
      <w:pPr>
        <w:spacing w:line="300" w:lineRule="atLeast"/>
        <w:rPr>
          <w:rFonts w:ascii="Calibri" w:hAnsi="Calibri" w:cs="Calibri"/>
          <w:sz w:val="28"/>
          <w:szCs w:val="28"/>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jc w:val="center"/>
        <w:rPr>
          <w:rFonts w:ascii="Calibri" w:hAnsi="Calibri" w:cs="Calibri"/>
          <w:b/>
          <w:bCs/>
          <w:sz w:val="28"/>
          <w:szCs w:val="28"/>
        </w:rPr>
      </w:pPr>
      <w:r w:rsidRPr="00136132">
        <w:rPr>
          <w:rFonts w:ascii="Calibri" w:hAnsi="Calibri" w:cs="Calibri"/>
          <w:b/>
          <w:bCs/>
          <w:sz w:val="28"/>
          <w:szCs w:val="28"/>
        </w:rPr>
        <w:t>Evidencijski broj nabave: E-</w:t>
      </w:r>
      <w:r w:rsidR="00D02E3E">
        <w:rPr>
          <w:rFonts w:ascii="Calibri" w:hAnsi="Calibri" w:cs="Calibri"/>
          <w:b/>
          <w:bCs/>
          <w:sz w:val="28"/>
          <w:szCs w:val="28"/>
        </w:rPr>
        <w:t>JN</w:t>
      </w:r>
      <w:r w:rsidRPr="00136132">
        <w:rPr>
          <w:rFonts w:ascii="Calibri" w:hAnsi="Calibri" w:cs="Calibri"/>
          <w:b/>
          <w:bCs/>
          <w:sz w:val="28"/>
          <w:szCs w:val="28"/>
        </w:rPr>
        <w:t xml:space="preserve"> 0</w:t>
      </w:r>
      <w:r w:rsidR="006859AE">
        <w:rPr>
          <w:rFonts w:ascii="Calibri" w:hAnsi="Calibri" w:cs="Calibri"/>
          <w:b/>
          <w:bCs/>
          <w:sz w:val="28"/>
          <w:szCs w:val="28"/>
        </w:rPr>
        <w:t>1</w:t>
      </w:r>
      <w:r w:rsidRPr="00136132">
        <w:rPr>
          <w:rFonts w:ascii="Calibri" w:hAnsi="Calibri" w:cs="Calibri"/>
          <w:b/>
          <w:bCs/>
          <w:sz w:val="28"/>
          <w:szCs w:val="28"/>
        </w:rPr>
        <w:t>/</w:t>
      </w:r>
      <w:r w:rsidR="00295887">
        <w:rPr>
          <w:rFonts w:ascii="Calibri" w:hAnsi="Calibri" w:cs="Calibri"/>
          <w:b/>
          <w:bCs/>
          <w:sz w:val="28"/>
          <w:szCs w:val="28"/>
        </w:rPr>
        <w:t>2</w:t>
      </w:r>
      <w:r w:rsidR="006859AE">
        <w:rPr>
          <w:rFonts w:ascii="Calibri" w:hAnsi="Calibri" w:cs="Calibri"/>
          <w:b/>
          <w:bCs/>
          <w:sz w:val="28"/>
          <w:szCs w:val="28"/>
        </w:rPr>
        <w:t>2</w:t>
      </w:r>
    </w:p>
    <w:p w:rsidR="00E40E51" w:rsidRPr="00136132" w:rsidRDefault="00E40E51" w:rsidP="00C032EE">
      <w:pPr>
        <w:spacing w:line="300" w:lineRule="atLeast"/>
        <w:jc w:val="both"/>
        <w:rPr>
          <w:rFonts w:ascii="Calibri" w:hAnsi="Calibri" w:cs="Calibri"/>
        </w:rPr>
      </w:pPr>
    </w:p>
    <w:p w:rsidR="00E40E51" w:rsidRPr="00136132" w:rsidRDefault="00E40E51" w:rsidP="00C032EE">
      <w:pPr>
        <w:spacing w:line="300" w:lineRule="atLeast"/>
        <w:jc w:val="both"/>
        <w:rPr>
          <w:rFonts w:ascii="Calibri" w:hAnsi="Calibri" w:cs="Calibri"/>
          <w:bCs/>
        </w:rPr>
      </w:pPr>
    </w:p>
    <w:p w:rsidR="00E40E51" w:rsidRPr="00136132" w:rsidRDefault="00E40E51" w:rsidP="00C032EE">
      <w:pPr>
        <w:spacing w:line="300" w:lineRule="atLeast"/>
        <w:jc w:val="center"/>
        <w:rPr>
          <w:rFonts w:ascii="Calibri" w:hAnsi="Calibri" w:cs="Calibri"/>
          <w:b/>
          <w:sz w:val="36"/>
          <w:szCs w:val="36"/>
        </w:rPr>
      </w:pPr>
      <w:r w:rsidRPr="00136132">
        <w:rPr>
          <w:rFonts w:ascii="Calibri" w:hAnsi="Calibri" w:cs="Calibri"/>
          <w:b/>
          <w:sz w:val="36"/>
          <w:szCs w:val="36"/>
        </w:rPr>
        <w:t>POZIV NA DOSTAVU PONUDE</w:t>
      </w:r>
    </w:p>
    <w:p w:rsidR="00E40E51" w:rsidRPr="00136132" w:rsidRDefault="00E40E51" w:rsidP="00C032EE">
      <w:pPr>
        <w:spacing w:line="300" w:lineRule="atLeast"/>
        <w:jc w:val="center"/>
        <w:rPr>
          <w:rFonts w:ascii="Calibri" w:hAnsi="Calibri" w:cs="Calibri"/>
          <w:b/>
          <w:sz w:val="36"/>
          <w:szCs w:val="36"/>
        </w:rPr>
      </w:pPr>
    </w:p>
    <w:p w:rsidR="00E40E51" w:rsidRPr="00136132" w:rsidRDefault="00E40E51" w:rsidP="00C032EE">
      <w:pPr>
        <w:spacing w:line="300" w:lineRule="atLeast"/>
        <w:jc w:val="center"/>
        <w:rPr>
          <w:rFonts w:ascii="Calibri" w:hAnsi="Calibri" w:cs="Calibri"/>
          <w:b/>
        </w:rPr>
      </w:pPr>
      <w:r w:rsidRPr="00136132">
        <w:rPr>
          <w:rFonts w:ascii="Calibri" w:hAnsi="Calibri" w:cs="Calibri"/>
          <w:b/>
        </w:rPr>
        <w:t xml:space="preserve">za provedbu postupka </w:t>
      </w:r>
      <w:r w:rsidRPr="00136132">
        <w:rPr>
          <w:rFonts w:ascii="Calibri" w:hAnsi="Calibri" w:cs="Calibri"/>
          <w:b/>
          <w:spacing w:val="-6"/>
        </w:rPr>
        <w:t xml:space="preserve">nabave i dopreme </w:t>
      </w:r>
      <w:r w:rsidR="009C500A">
        <w:rPr>
          <w:rFonts w:ascii="Calibri" w:hAnsi="Calibri" w:cs="Calibri"/>
          <w:b/>
          <w:spacing w:val="-6"/>
        </w:rPr>
        <w:t>informatičke opreme</w:t>
      </w:r>
      <w:r w:rsidRPr="00136132">
        <w:rPr>
          <w:rFonts w:ascii="Calibri" w:hAnsi="Calibri" w:cs="Calibri"/>
          <w:b/>
          <w:spacing w:val="-6"/>
        </w:rPr>
        <w:t xml:space="preserve"> </w:t>
      </w:r>
    </w:p>
    <w:p w:rsidR="00E40E51" w:rsidRPr="00136132" w:rsidRDefault="00E40E51" w:rsidP="00C032EE">
      <w:pPr>
        <w:spacing w:line="300" w:lineRule="atLeast"/>
        <w:jc w:val="center"/>
        <w:rPr>
          <w:rFonts w:ascii="Calibri" w:hAnsi="Calibri" w:cs="Calibri"/>
          <w:b/>
          <w:bCs/>
          <w:sz w:val="36"/>
          <w:szCs w:val="36"/>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Default="00E40E51"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Pr="00136132" w:rsidRDefault="003D227E"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pt-BR"/>
        </w:rPr>
      </w:pPr>
      <w:r w:rsidRPr="00136132">
        <w:rPr>
          <w:rFonts w:ascii="Calibri" w:hAnsi="Calibri" w:cs="Calibri"/>
          <w:b/>
          <w:bCs/>
          <w:lang w:val="de-DE"/>
        </w:rPr>
        <w:t>Split</w:t>
      </w:r>
      <w:r w:rsidRPr="00136132">
        <w:rPr>
          <w:rFonts w:ascii="Calibri" w:hAnsi="Calibri" w:cs="Calibri"/>
          <w:b/>
          <w:bCs/>
        </w:rPr>
        <w:t xml:space="preserve">, </w:t>
      </w:r>
      <w:r w:rsidR="004C166A">
        <w:rPr>
          <w:rFonts w:ascii="Calibri" w:hAnsi="Calibri" w:cs="Calibri"/>
          <w:b/>
          <w:bCs/>
        </w:rPr>
        <w:t>s</w:t>
      </w:r>
      <w:r w:rsidR="006859AE">
        <w:rPr>
          <w:rFonts w:ascii="Calibri" w:hAnsi="Calibri" w:cs="Calibri"/>
          <w:b/>
          <w:bCs/>
        </w:rPr>
        <w:t>iječanj</w:t>
      </w:r>
      <w:r w:rsidR="002966EB">
        <w:rPr>
          <w:rFonts w:ascii="Calibri" w:hAnsi="Calibri" w:cs="Calibri"/>
          <w:b/>
          <w:bCs/>
        </w:rPr>
        <w:t xml:space="preserve"> </w:t>
      </w:r>
      <w:r w:rsidRPr="00136132">
        <w:rPr>
          <w:rFonts w:ascii="Calibri" w:hAnsi="Calibri" w:cs="Calibri"/>
          <w:b/>
          <w:bCs/>
        </w:rPr>
        <w:t>20</w:t>
      </w:r>
      <w:r w:rsidR="004C166A">
        <w:rPr>
          <w:rFonts w:ascii="Calibri" w:hAnsi="Calibri" w:cs="Calibri"/>
          <w:b/>
          <w:bCs/>
        </w:rPr>
        <w:t>2</w:t>
      </w:r>
      <w:r w:rsidR="006859AE">
        <w:rPr>
          <w:rFonts w:ascii="Calibri" w:hAnsi="Calibri" w:cs="Calibri"/>
          <w:b/>
          <w:bCs/>
        </w:rPr>
        <w:t>2</w:t>
      </w:r>
      <w:r w:rsidRPr="00136132">
        <w:rPr>
          <w:rFonts w:ascii="Calibri" w:hAnsi="Calibri" w:cs="Calibri"/>
          <w:b/>
          <w:bCs/>
        </w:rPr>
        <w:t xml:space="preserve">. </w:t>
      </w:r>
      <w:r w:rsidRPr="00136132">
        <w:rPr>
          <w:rFonts w:ascii="Calibri" w:hAnsi="Calibri" w:cs="Calibri"/>
          <w:b/>
          <w:bCs/>
          <w:lang w:val="pt-BR"/>
        </w:rPr>
        <w:t>godine</w:t>
      </w:r>
    </w:p>
    <w:p w:rsidR="00E40E51" w:rsidRPr="00136132" w:rsidRDefault="00E40E51" w:rsidP="00C032EE">
      <w:pPr>
        <w:tabs>
          <w:tab w:val="left" w:pos="900"/>
          <w:tab w:val="left" w:pos="4500"/>
        </w:tabs>
        <w:spacing w:line="300" w:lineRule="atLeast"/>
        <w:ind w:left="5103" w:hanging="5103"/>
        <w:rPr>
          <w:rFonts w:ascii="Calibri" w:hAnsi="Calibri" w:cs="Calibri"/>
          <w:b/>
        </w:rPr>
      </w:pPr>
    </w:p>
    <w:p w:rsidR="00E40E51" w:rsidRPr="00136132" w:rsidRDefault="00E40E51" w:rsidP="00C032EE">
      <w:pPr>
        <w:spacing w:after="120" w:line="300" w:lineRule="atLeast"/>
        <w:rPr>
          <w:rFonts w:ascii="Calibri" w:hAnsi="Calibri" w:cs="Calibri"/>
          <w:i/>
        </w:rPr>
      </w:pPr>
      <w:r w:rsidRPr="00136132">
        <w:rPr>
          <w:rFonts w:ascii="Calibri" w:hAnsi="Calibri" w:cs="Calibri"/>
          <w:b/>
          <w:i/>
          <w:sz w:val="32"/>
          <w:szCs w:val="32"/>
        </w:rPr>
        <w:lastRenderedPageBreak/>
        <w:t>I) UPUTE PONUDITELJIMA ZA IZRADU PONUDE</w:t>
      </w:r>
    </w:p>
    <w:p w:rsidR="004D6686" w:rsidRPr="00F71D0A" w:rsidRDefault="004D6686" w:rsidP="004D6686">
      <w:pPr>
        <w:spacing w:line="300" w:lineRule="atLeast"/>
        <w:jc w:val="both"/>
        <w:rPr>
          <w:rFonts w:ascii="Calibri" w:hAnsi="Calibri"/>
        </w:rPr>
      </w:pPr>
      <w:r w:rsidRPr="00F71D0A">
        <w:rPr>
          <w:rFonts w:ascii="Calibri" w:hAnsi="Calibri"/>
        </w:rPr>
        <w:t xml:space="preserve">Elektrotehnička škola Split kao javni naručitelj (u daljnjem tekstu: Naručitelj) na temelju članka 15. Zakona o javnoj nabavi N.N. br. 120/2016 (u daljnjem tekstu: Zakon o javnoj nabavi) i članka </w:t>
      </w:r>
      <w:r w:rsidR="00851E62" w:rsidRPr="00F71D0A">
        <w:rPr>
          <w:rFonts w:ascii="Calibri" w:hAnsi="Calibri"/>
        </w:rPr>
        <w:t>6</w:t>
      </w:r>
      <w:r w:rsidRPr="00F71D0A">
        <w:rPr>
          <w:rFonts w:ascii="Calibri" w:hAnsi="Calibri"/>
        </w:rPr>
        <w:t xml:space="preserve">. </w:t>
      </w:r>
      <w:r w:rsidR="00804602" w:rsidRPr="00F71D0A">
        <w:rPr>
          <w:rFonts w:ascii="Calibri" w:hAnsi="Calibri"/>
        </w:rPr>
        <w:t xml:space="preserve">Pravilnika o provedbi postupaka jednostavne nabave </w:t>
      </w:r>
      <w:r w:rsidRPr="00F71D0A">
        <w:rPr>
          <w:rFonts w:ascii="Calibri" w:hAnsi="Calibri"/>
        </w:rPr>
        <w:t>Naručitelja (u daljnjem tekstu: Pravilnik), provodi postupak jednosatvne nabave E-JN 0</w:t>
      </w:r>
      <w:r w:rsidR="006859AE">
        <w:rPr>
          <w:rFonts w:ascii="Calibri" w:hAnsi="Calibri"/>
        </w:rPr>
        <w:t>1</w:t>
      </w:r>
      <w:r w:rsidRPr="00F71D0A">
        <w:rPr>
          <w:rFonts w:ascii="Calibri" w:hAnsi="Calibri"/>
        </w:rPr>
        <w:t>/</w:t>
      </w:r>
      <w:r w:rsidR="00D46E90">
        <w:rPr>
          <w:rFonts w:ascii="Calibri" w:hAnsi="Calibri"/>
        </w:rPr>
        <w:t>2</w:t>
      </w:r>
      <w:r w:rsidR="006859AE">
        <w:rPr>
          <w:rFonts w:ascii="Calibri" w:hAnsi="Calibri"/>
        </w:rPr>
        <w:t>2</w:t>
      </w:r>
      <w:r w:rsidRPr="00F71D0A">
        <w:rPr>
          <w:rFonts w:ascii="Calibri" w:hAnsi="Calibri"/>
        </w:rPr>
        <w:t xml:space="preserve"> s ciljem zaključenja ugovora o javnoj n</w:t>
      </w:r>
      <w:r w:rsidR="0017115E" w:rsidRPr="00F71D0A">
        <w:rPr>
          <w:rFonts w:ascii="Calibri" w:hAnsi="Calibri"/>
        </w:rPr>
        <w:t xml:space="preserve">abavi za </w:t>
      </w:r>
      <w:r w:rsidR="006859AE" w:rsidRPr="006859AE">
        <w:rPr>
          <w:rFonts w:ascii="Calibri" w:hAnsi="Calibri"/>
          <w:b/>
        </w:rPr>
        <w:t>informatičku opremu</w:t>
      </w:r>
      <w:r w:rsidRPr="006859AE">
        <w:rPr>
          <w:rFonts w:ascii="Calibri" w:hAnsi="Calibri"/>
          <w:b/>
        </w:rPr>
        <w:t>.</w:t>
      </w:r>
    </w:p>
    <w:p w:rsidR="0017115E" w:rsidRPr="00B74B7E" w:rsidRDefault="0017115E" w:rsidP="0017115E">
      <w:pPr>
        <w:spacing w:before="120" w:line="300" w:lineRule="atLeast"/>
        <w:jc w:val="both"/>
        <w:rPr>
          <w:rFonts w:ascii="Calibri" w:hAnsi="Calibri"/>
        </w:rPr>
      </w:pPr>
      <w:r w:rsidRPr="00B74B7E">
        <w:rPr>
          <w:rFonts w:ascii="Calibri" w:hAnsi="Calibri"/>
          <w:i/>
        </w:rPr>
        <w:t>Poziv na dostavu ponude</w:t>
      </w:r>
      <w:r w:rsidRPr="00B74B7E">
        <w:rPr>
          <w:rFonts w:ascii="Calibri" w:hAnsi="Calibri"/>
        </w:rPr>
        <w:t xml:space="preserve"> sastoji se od dolje navedenih sastavnih dijelova:</w:t>
      </w:r>
    </w:p>
    <w:p w:rsidR="0017115E" w:rsidRPr="00B74B7E" w:rsidRDefault="0017115E" w:rsidP="0017115E">
      <w:pPr>
        <w:numPr>
          <w:ilvl w:val="0"/>
          <w:numId w:val="2"/>
        </w:numPr>
        <w:tabs>
          <w:tab w:val="num" w:pos="540"/>
        </w:tabs>
        <w:spacing w:line="300" w:lineRule="atLeast"/>
        <w:jc w:val="both"/>
        <w:rPr>
          <w:rFonts w:ascii="Calibri" w:hAnsi="Calibri"/>
        </w:rPr>
      </w:pPr>
      <w:r w:rsidRPr="00B74B7E">
        <w:rPr>
          <w:rFonts w:ascii="Calibri" w:hAnsi="Calibri"/>
        </w:rPr>
        <w:t>Upute ponuditeljima za izradu ponude</w:t>
      </w:r>
    </w:p>
    <w:p w:rsidR="0017115E" w:rsidRPr="00B74B7E" w:rsidRDefault="0017115E" w:rsidP="0017115E">
      <w:pPr>
        <w:numPr>
          <w:ilvl w:val="0"/>
          <w:numId w:val="2"/>
        </w:numPr>
        <w:tabs>
          <w:tab w:val="num" w:pos="540"/>
        </w:tabs>
        <w:spacing w:line="300" w:lineRule="atLeast"/>
        <w:rPr>
          <w:rFonts w:ascii="Calibri" w:hAnsi="Calibri"/>
        </w:rPr>
      </w:pPr>
      <w:r w:rsidRPr="00B74B7E">
        <w:rPr>
          <w:rFonts w:ascii="Calibri" w:hAnsi="Calibri"/>
        </w:rPr>
        <w:t>Obvezni obrasci uz ponudu:</w:t>
      </w:r>
    </w:p>
    <w:p w:rsidR="0017115E" w:rsidRPr="00B74B7E" w:rsidRDefault="0017115E" w:rsidP="0017115E">
      <w:pPr>
        <w:spacing w:line="300" w:lineRule="atLeast"/>
        <w:ind w:left="342"/>
        <w:jc w:val="both"/>
        <w:rPr>
          <w:rFonts w:ascii="Calibri" w:hAnsi="Calibri"/>
        </w:rPr>
      </w:pPr>
      <w:r w:rsidRPr="00B74B7E">
        <w:rPr>
          <w:rFonts w:ascii="Calibri" w:hAnsi="Calibri"/>
        </w:rPr>
        <w:t>(Obrazac 1.) Ponudbeni list</w:t>
      </w:r>
    </w:p>
    <w:p w:rsidR="0017115E" w:rsidRPr="00B74B7E" w:rsidRDefault="0017115E" w:rsidP="0017115E">
      <w:pPr>
        <w:spacing w:line="300" w:lineRule="atLeast"/>
        <w:ind w:left="342"/>
        <w:jc w:val="both"/>
        <w:rPr>
          <w:rFonts w:ascii="Calibri" w:hAnsi="Calibri"/>
          <w:i/>
        </w:rPr>
      </w:pPr>
      <w:r w:rsidRPr="00B74B7E">
        <w:rPr>
          <w:rFonts w:ascii="Calibri" w:hAnsi="Calibri"/>
        </w:rPr>
        <w:t>(Obrazac 2.) Izjav</w:t>
      </w:r>
      <w:r w:rsidR="00356B4C">
        <w:rPr>
          <w:rFonts w:ascii="Calibri" w:hAnsi="Calibri"/>
        </w:rPr>
        <w:t>e</w:t>
      </w:r>
      <w:r w:rsidRPr="00B74B7E">
        <w:rPr>
          <w:rFonts w:ascii="Calibri" w:hAnsi="Calibri"/>
        </w:rPr>
        <w:t xml:space="preserve"> </w:t>
      </w:r>
    </w:p>
    <w:p w:rsidR="0017115E" w:rsidRPr="00996C43" w:rsidRDefault="0017115E" w:rsidP="0017115E">
      <w:pPr>
        <w:numPr>
          <w:ilvl w:val="0"/>
          <w:numId w:val="2"/>
        </w:numPr>
        <w:spacing w:after="240" w:line="300" w:lineRule="atLeast"/>
        <w:ind w:left="357" w:hanging="357"/>
        <w:rPr>
          <w:rFonts w:ascii="Calibri" w:hAnsi="Calibri"/>
        </w:rPr>
      </w:pPr>
      <w:r w:rsidRPr="0017115E">
        <w:rPr>
          <w:rFonts w:ascii="Calibri" w:hAnsi="Calibri"/>
        </w:rPr>
        <w:t>Tehnička specifikacija i Troškovnik</w:t>
      </w:r>
      <w:r w:rsidRPr="00996C43">
        <w:rPr>
          <w:rFonts w:ascii="Calibri" w:hAnsi="Calibri"/>
        </w:rPr>
        <w:t>.</w:t>
      </w:r>
    </w:p>
    <w:p w:rsidR="00297AA0" w:rsidRDefault="00E40E51" w:rsidP="00297AA0">
      <w:pPr>
        <w:spacing w:line="300" w:lineRule="atLeast"/>
        <w:jc w:val="both"/>
        <w:rPr>
          <w:rFonts w:ascii="Calibri" w:hAnsi="Calibri" w:cs="Calibri"/>
        </w:rPr>
      </w:pPr>
      <w:r w:rsidRPr="00A11C27">
        <w:rPr>
          <w:rFonts w:ascii="Calibri" w:hAnsi="Calibri" w:cs="Calibri"/>
          <w:b/>
          <w:i/>
        </w:rPr>
        <w:t>Obvezni obrasci uz ponudu</w:t>
      </w:r>
      <w:r w:rsidRPr="00A11C27">
        <w:rPr>
          <w:rFonts w:ascii="Calibri" w:hAnsi="Calibri" w:cs="Calibri"/>
        </w:rPr>
        <w:t xml:space="preserve"> su sastavni dijelovi </w:t>
      </w:r>
      <w:r w:rsidRPr="00A11C27">
        <w:rPr>
          <w:rFonts w:ascii="Calibri" w:hAnsi="Calibri" w:cs="Calibri"/>
          <w:i/>
        </w:rPr>
        <w:t>Poziva na dostavu ponude</w:t>
      </w:r>
      <w:r w:rsidRPr="00A11C27">
        <w:rPr>
          <w:rFonts w:ascii="Calibri" w:hAnsi="Calibri" w:cs="Calibri"/>
        </w:rPr>
        <w:t>. U ponudi moraju biti isključivo priloženi ispunjeni izvorni Obvezni obrasci uz ponudu potpisani i pečatirani od ovlaštene osobe ponuditelja.</w:t>
      </w:r>
    </w:p>
    <w:p w:rsidR="00E40E51" w:rsidRPr="00A11C27" w:rsidRDefault="00E40E51" w:rsidP="00297AA0">
      <w:pPr>
        <w:spacing w:line="300" w:lineRule="atLeast"/>
        <w:jc w:val="both"/>
        <w:rPr>
          <w:rFonts w:ascii="Calibri" w:hAnsi="Calibri" w:cs="Calibri"/>
        </w:rPr>
      </w:pPr>
      <w:r w:rsidRPr="00A11C27">
        <w:rPr>
          <w:rFonts w:ascii="Calibri" w:hAnsi="Calibri" w:cs="Calibri"/>
          <w:b/>
          <w:i/>
        </w:rPr>
        <w:t xml:space="preserve">Tehnička specifikacija predmeta nabave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priložen ovjerena izvorna Tehnička specifikacija.</w:t>
      </w:r>
    </w:p>
    <w:p w:rsidR="00E40E51" w:rsidRPr="00A11C27" w:rsidRDefault="00E40E51" w:rsidP="00C032EE">
      <w:pPr>
        <w:tabs>
          <w:tab w:val="num" w:pos="540"/>
        </w:tabs>
        <w:spacing w:before="120" w:after="120" w:line="300" w:lineRule="atLeast"/>
        <w:jc w:val="both"/>
        <w:rPr>
          <w:rFonts w:ascii="Calibri" w:hAnsi="Calibri" w:cs="Calibri"/>
        </w:rPr>
      </w:pPr>
      <w:r w:rsidRPr="00A11C27">
        <w:rPr>
          <w:rFonts w:ascii="Calibri" w:hAnsi="Calibri" w:cs="Calibri"/>
          <w:b/>
          <w:i/>
        </w:rPr>
        <w:t xml:space="preserve">Troškovnik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u cijelosti ispunjen i priložen izvorni Troškovnik.</w:t>
      </w:r>
    </w:p>
    <w:p w:rsidR="00E40E51" w:rsidRDefault="00E40E51" w:rsidP="00C032EE">
      <w:pPr>
        <w:pStyle w:val="Tijeloteksta"/>
        <w:spacing w:before="0" w:line="300" w:lineRule="atLeast"/>
        <w:rPr>
          <w:rFonts w:ascii="Calibri" w:hAnsi="Calibri" w:cs="Calibri"/>
        </w:rPr>
      </w:pPr>
      <w:r w:rsidRPr="00A11C27">
        <w:rPr>
          <w:rFonts w:ascii="Calibri" w:hAnsi="Calibri" w:cs="Calibri"/>
        </w:rPr>
        <w:t xml:space="preserve">Naručitelj utvrđuje </w:t>
      </w:r>
      <w:r w:rsidRPr="00A11C27">
        <w:rPr>
          <w:rFonts w:ascii="Calibri" w:hAnsi="Calibri" w:cs="Calibri"/>
          <w:i/>
        </w:rPr>
        <w:t>Upute ponuditeljima za izradu ponude</w:t>
      </w:r>
      <w:r w:rsidRPr="00A11C27">
        <w:rPr>
          <w:rFonts w:ascii="Calibri" w:hAnsi="Calibri" w:cs="Calibri"/>
        </w:rPr>
        <w:t xml:space="preserve"> za predmetno nadmetanje </w:t>
      </w:r>
      <w:r w:rsidR="0003025E">
        <w:rPr>
          <w:rFonts w:ascii="Calibri" w:hAnsi="Calibri" w:cs="Calibri"/>
        </w:rPr>
        <w:t>informatičke</w:t>
      </w:r>
      <w:r w:rsidRPr="00A11C27">
        <w:rPr>
          <w:rFonts w:ascii="Calibri" w:hAnsi="Calibri" w:cs="Calibri"/>
          <w:spacing w:val="-6"/>
        </w:rPr>
        <w:t xml:space="preserve"> opreme</w:t>
      </w:r>
      <w:r w:rsidRPr="00A11C27">
        <w:rPr>
          <w:rFonts w:ascii="Calibri" w:hAnsi="Calibri" w:cs="Calibri"/>
        </w:rPr>
        <w:t>:</w:t>
      </w:r>
    </w:p>
    <w:p w:rsidR="00702BBB" w:rsidRPr="00A11C27" w:rsidRDefault="00702BBB" w:rsidP="00C032EE">
      <w:pPr>
        <w:pStyle w:val="Tijeloteksta"/>
        <w:spacing w:before="0" w:line="300" w:lineRule="atLeast"/>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bCs/>
        </w:rPr>
      </w:pPr>
      <w:r w:rsidRPr="00A11C27">
        <w:rPr>
          <w:rFonts w:ascii="Calibri" w:hAnsi="Calibri" w:cs="Calibri"/>
          <w:b/>
          <w:bCs/>
        </w:rPr>
        <w:t>OPĆI PODACI O NARUČITELJU</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Naziv javnog naručitelja: Elektrotehnička škola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Sjedište javnog naručitelja: Teslina 2, 21000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Odgovorna osoba javnog naručitelja: ravnatelj </w:t>
      </w:r>
      <w:r w:rsidR="00D46E90">
        <w:rPr>
          <w:rFonts w:ascii="Calibri" w:hAnsi="Calibri" w:cs="Calibri"/>
        </w:rPr>
        <w:t>Sanio Bečić</w:t>
      </w:r>
      <w:r w:rsidRPr="00002EF0">
        <w:rPr>
          <w:rFonts w:ascii="Calibri" w:hAnsi="Calibri" w:cs="Calibri"/>
        </w:rPr>
        <w:t>, dipl.ing.</w:t>
      </w:r>
    </w:p>
    <w:p w:rsidR="00002EF0" w:rsidRPr="00002EF0" w:rsidRDefault="00002EF0" w:rsidP="00002EF0">
      <w:pPr>
        <w:spacing w:line="300" w:lineRule="atLeast"/>
        <w:jc w:val="both"/>
        <w:rPr>
          <w:rFonts w:ascii="Calibri" w:hAnsi="Calibri" w:cs="Calibri"/>
        </w:rPr>
      </w:pPr>
      <w:r w:rsidRPr="00002EF0">
        <w:rPr>
          <w:rFonts w:ascii="Calibri" w:hAnsi="Calibri" w:cs="Calibri"/>
        </w:rPr>
        <w:t>OIB:  86181644759</w:t>
      </w:r>
    </w:p>
    <w:p w:rsidR="00002EF0" w:rsidRPr="00002EF0" w:rsidRDefault="00002EF0" w:rsidP="00002EF0">
      <w:pPr>
        <w:spacing w:line="300" w:lineRule="atLeast"/>
        <w:jc w:val="both"/>
        <w:rPr>
          <w:rFonts w:ascii="Calibri" w:hAnsi="Calibri" w:cs="Calibri"/>
        </w:rPr>
      </w:pPr>
      <w:r w:rsidRPr="00002EF0">
        <w:rPr>
          <w:rFonts w:ascii="Calibri" w:hAnsi="Calibri" w:cs="Calibri"/>
        </w:rPr>
        <w:t>tel: 021/ 385 941</w:t>
      </w:r>
    </w:p>
    <w:p w:rsidR="00002EF0" w:rsidRPr="00002EF0" w:rsidRDefault="00002EF0" w:rsidP="00002EF0">
      <w:pPr>
        <w:spacing w:line="300" w:lineRule="atLeast"/>
        <w:jc w:val="both"/>
        <w:rPr>
          <w:rFonts w:ascii="Calibri" w:hAnsi="Calibri" w:cs="Calibri"/>
        </w:rPr>
      </w:pPr>
      <w:r w:rsidRPr="00002EF0">
        <w:rPr>
          <w:rFonts w:ascii="Calibri" w:hAnsi="Calibri" w:cs="Calibri"/>
        </w:rPr>
        <w:t>fax: 021/ 385 936</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Adresa elektroničke pošte: ured@ss-elektrotehnicka-st.skole.hr </w:t>
      </w:r>
    </w:p>
    <w:p w:rsidR="00E40E51" w:rsidRPr="00A11C27" w:rsidRDefault="00002EF0" w:rsidP="00002EF0">
      <w:pPr>
        <w:spacing w:line="300" w:lineRule="atLeast"/>
        <w:jc w:val="both"/>
        <w:rPr>
          <w:rFonts w:ascii="Calibri" w:hAnsi="Calibri" w:cs="Calibri"/>
        </w:rPr>
      </w:pPr>
      <w:r w:rsidRPr="00002EF0">
        <w:rPr>
          <w:rFonts w:ascii="Calibri" w:hAnsi="Calibri" w:cs="Calibri"/>
        </w:rPr>
        <w:t>Internetska adresa: http://www.ss-elektrotehnicka-st.skole.hr/</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OSOBA ZADUŽENA ZA KONTAKT</w:t>
      </w:r>
    </w:p>
    <w:p w:rsidR="00D46E90" w:rsidRPr="00A11C27" w:rsidRDefault="00D46E90" w:rsidP="00D46E90">
      <w:pPr>
        <w:spacing w:line="300" w:lineRule="atLeast"/>
        <w:jc w:val="both"/>
        <w:rPr>
          <w:rFonts w:ascii="Calibri" w:hAnsi="Calibri" w:cs="Calibri"/>
          <w:b/>
        </w:rPr>
      </w:pPr>
      <w:r>
        <w:rPr>
          <w:rFonts w:ascii="Calibri" w:hAnsi="Calibri" w:cs="Calibri"/>
        </w:rPr>
        <w:t>Sanio Bečić</w:t>
      </w:r>
      <w:r w:rsidRPr="00A11C27">
        <w:rPr>
          <w:rFonts w:ascii="Calibri" w:hAnsi="Calibri" w:cs="Calibri"/>
        </w:rPr>
        <w:t>, dipl. i</w:t>
      </w:r>
      <w:r>
        <w:rPr>
          <w:rFonts w:ascii="Calibri" w:hAnsi="Calibri" w:cs="Calibri"/>
        </w:rPr>
        <w:t>ng</w:t>
      </w:r>
      <w:r w:rsidRPr="00A11C27">
        <w:rPr>
          <w:rFonts w:ascii="Calibri" w:hAnsi="Calibri" w:cs="Calibri"/>
        </w:rPr>
        <w:t>.</w:t>
      </w:r>
    </w:p>
    <w:p w:rsidR="00D46E90" w:rsidRPr="00A11C27" w:rsidRDefault="00D46E90" w:rsidP="00D46E90">
      <w:pPr>
        <w:spacing w:line="300" w:lineRule="atLeast"/>
        <w:jc w:val="both"/>
        <w:rPr>
          <w:rFonts w:ascii="Calibri" w:hAnsi="Calibri" w:cs="Calibri"/>
        </w:rPr>
      </w:pPr>
      <w:r w:rsidRPr="00A11C27">
        <w:rPr>
          <w:rFonts w:ascii="Calibri" w:hAnsi="Calibri" w:cs="Calibri"/>
        </w:rPr>
        <w:t>Broj telefona: 09</w:t>
      </w:r>
      <w:r>
        <w:rPr>
          <w:rFonts w:ascii="Calibri" w:hAnsi="Calibri" w:cs="Calibri"/>
        </w:rPr>
        <w:t>1 612 9626</w:t>
      </w:r>
    </w:p>
    <w:p w:rsidR="00E40E51" w:rsidRDefault="00D46E90" w:rsidP="00D46E90">
      <w:pPr>
        <w:spacing w:line="300" w:lineRule="atLeast"/>
        <w:jc w:val="both"/>
        <w:rPr>
          <w:rStyle w:val="Hiperveza"/>
          <w:rFonts w:ascii="Calibri" w:hAnsi="Calibri" w:cs="Calibri"/>
          <w:color w:val="auto"/>
          <w:u w:val="none"/>
        </w:rPr>
      </w:pPr>
      <w:r w:rsidRPr="00A11C27">
        <w:rPr>
          <w:rFonts w:ascii="Calibri" w:hAnsi="Calibri" w:cs="Calibri"/>
        </w:rPr>
        <w:t xml:space="preserve">Adresa elektroničke pošte: </w:t>
      </w:r>
      <w:hyperlink r:id="rId8" w:history="1">
        <w:r w:rsidRPr="000970C8">
          <w:rPr>
            <w:rStyle w:val="Hiperveza"/>
            <w:rFonts w:ascii="Calibri" w:hAnsi="Calibri" w:cs="Calibri"/>
          </w:rPr>
          <w:t>sanio.becic@skole.hr</w:t>
        </w:r>
      </w:hyperlink>
    </w:p>
    <w:p w:rsidR="00002EF0" w:rsidRPr="00A11C27" w:rsidRDefault="00002EF0" w:rsidP="00C032EE">
      <w:pPr>
        <w:spacing w:line="300" w:lineRule="atLeast"/>
        <w:jc w:val="both"/>
        <w:rPr>
          <w:rStyle w:val="Hiperveza"/>
          <w:rFonts w:ascii="Calibri" w:hAnsi="Calibri" w:cs="Calibri"/>
          <w:color w:val="auto"/>
          <w:u w:val="none"/>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 xml:space="preserve">EVIDENCIJSKI BROJ </w:t>
      </w:r>
      <w:r w:rsidR="006859AE">
        <w:rPr>
          <w:b/>
          <w:sz w:val="24"/>
          <w:szCs w:val="24"/>
        </w:rPr>
        <w:t>JEDNOSTAVNE</w:t>
      </w:r>
      <w:r w:rsidRPr="00A11C27">
        <w:rPr>
          <w:b/>
          <w:sz w:val="24"/>
          <w:szCs w:val="24"/>
        </w:rPr>
        <w:t xml:space="preserve"> NABAVE</w:t>
      </w:r>
    </w:p>
    <w:p w:rsidR="00E40E51" w:rsidRDefault="00E40E51" w:rsidP="00C032EE">
      <w:pPr>
        <w:spacing w:line="300" w:lineRule="atLeast"/>
        <w:jc w:val="both"/>
        <w:rPr>
          <w:rFonts w:ascii="Calibri" w:hAnsi="Calibri" w:cs="Calibri"/>
        </w:rPr>
      </w:pPr>
      <w:r w:rsidRPr="00A11C27">
        <w:rPr>
          <w:rFonts w:ascii="Calibri" w:hAnsi="Calibri" w:cs="Calibri"/>
        </w:rPr>
        <w:t>E-</w:t>
      </w:r>
      <w:r w:rsidR="00002EF0">
        <w:rPr>
          <w:rFonts w:ascii="Calibri" w:hAnsi="Calibri" w:cs="Calibri"/>
        </w:rPr>
        <w:t>JN</w:t>
      </w:r>
      <w:r w:rsidRPr="00A11C27">
        <w:rPr>
          <w:rFonts w:ascii="Calibri" w:hAnsi="Calibri" w:cs="Calibri"/>
        </w:rPr>
        <w:t xml:space="preserve"> 0</w:t>
      </w:r>
      <w:r w:rsidR="006859AE">
        <w:rPr>
          <w:rFonts w:ascii="Calibri" w:hAnsi="Calibri" w:cs="Calibri"/>
        </w:rPr>
        <w:t>1</w:t>
      </w:r>
      <w:r w:rsidRPr="00A11C27">
        <w:rPr>
          <w:rFonts w:ascii="Calibri" w:hAnsi="Calibri" w:cs="Calibri"/>
        </w:rPr>
        <w:t>/</w:t>
      </w:r>
      <w:r w:rsidR="00D46E90">
        <w:rPr>
          <w:rFonts w:ascii="Calibri" w:hAnsi="Calibri" w:cs="Calibri"/>
        </w:rPr>
        <w:t>2</w:t>
      </w:r>
      <w:r w:rsidR="006859AE">
        <w:rPr>
          <w:rFonts w:ascii="Calibri" w:hAnsi="Calibri" w:cs="Calibri"/>
        </w:rPr>
        <w:t>2</w:t>
      </w:r>
      <w:r w:rsidR="00E10997">
        <w:rPr>
          <w:rFonts w:ascii="Calibri" w:hAnsi="Calibri" w:cs="Calibri"/>
        </w:rPr>
        <w:t>.</w:t>
      </w:r>
    </w:p>
    <w:p w:rsidR="00297AA0" w:rsidRDefault="00297AA0" w:rsidP="00C032EE">
      <w:pPr>
        <w:spacing w:line="300" w:lineRule="atLeast"/>
        <w:jc w:val="both"/>
        <w:rPr>
          <w:rFonts w:ascii="Calibri" w:hAnsi="Calibri" w:cs="Calibri"/>
        </w:rPr>
      </w:pPr>
    </w:p>
    <w:p w:rsidR="00297AA0" w:rsidRDefault="00297AA0" w:rsidP="00C032EE">
      <w:pPr>
        <w:spacing w:line="300" w:lineRule="atLeast"/>
        <w:jc w:val="both"/>
        <w:rPr>
          <w:rFonts w:ascii="Calibri" w:hAnsi="Calibri" w:cs="Calibri"/>
        </w:rPr>
      </w:pPr>
    </w:p>
    <w:p w:rsidR="00297AA0" w:rsidRDefault="00297AA0" w:rsidP="00C032EE">
      <w:pPr>
        <w:spacing w:line="300" w:lineRule="atLeast"/>
        <w:jc w:val="both"/>
        <w:rPr>
          <w:rFonts w:ascii="Calibri" w:hAnsi="Calibri" w:cs="Calibri"/>
        </w:rPr>
      </w:pPr>
    </w:p>
    <w:p w:rsidR="00E40E51"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lastRenderedPageBreak/>
        <w:t>PROCIJENJENA VRIJEDNOST NABAVE</w:t>
      </w:r>
    </w:p>
    <w:p w:rsidR="00E40E51" w:rsidRPr="00A11C27" w:rsidRDefault="00E40E51" w:rsidP="00C032EE">
      <w:pPr>
        <w:spacing w:line="300" w:lineRule="atLeast"/>
        <w:jc w:val="both"/>
        <w:rPr>
          <w:rFonts w:ascii="Calibri" w:hAnsi="Calibri" w:cs="Calibri"/>
        </w:rPr>
      </w:pPr>
      <w:r w:rsidRPr="00B94435">
        <w:rPr>
          <w:rFonts w:ascii="Calibri" w:hAnsi="Calibri" w:cs="Calibri"/>
        </w:rPr>
        <w:t xml:space="preserve">Procijenjena vrijednost nabave u ovom postupku </w:t>
      </w:r>
      <w:r w:rsidR="006859AE">
        <w:rPr>
          <w:rFonts w:ascii="Calibri" w:hAnsi="Calibri" w:cs="Calibri"/>
        </w:rPr>
        <w:t>jednostavne</w:t>
      </w:r>
      <w:r w:rsidRPr="00B94435">
        <w:rPr>
          <w:rFonts w:ascii="Calibri" w:hAnsi="Calibri" w:cs="Calibri"/>
        </w:rPr>
        <w:t xml:space="preserve"> nabave iznosi </w:t>
      </w:r>
      <w:r w:rsidR="00D46E90">
        <w:rPr>
          <w:rFonts w:ascii="Calibri" w:hAnsi="Calibri" w:cs="Calibri"/>
        </w:rPr>
        <w:t>4</w:t>
      </w:r>
      <w:r w:rsidR="006859AE">
        <w:rPr>
          <w:rFonts w:ascii="Calibri" w:hAnsi="Calibri" w:cs="Calibri"/>
        </w:rPr>
        <w:t>4</w:t>
      </w:r>
      <w:r w:rsidR="00480CDD">
        <w:rPr>
          <w:rFonts w:ascii="Calibri" w:hAnsi="Calibri" w:cs="Calibri"/>
        </w:rPr>
        <w:t>.</w:t>
      </w:r>
      <w:r w:rsidR="006859AE">
        <w:rPr>
          <w:rFonts w:ascii="Calibri" w:hAnsi="Calibri" w:cs="Calibri"/>
        </w:rPr>
        <w:t>614</w:t>
      </w:r>
      <w:r w:rsidR="00480CDD">
        <w:rPr>
          <w:rFonts w:ascii="Calibri" w:hAnsi="Calibri" w:cs="Calibri"/>
        </w:rPr>
        <w:t>,</w:t>
      </w:r>
      <w:r w:rsidR="006859AE">
        <w:rPr>
          <w:rFonts w:ascii="Calibri" w:hAnsi="Calibri" w:cs="Calibri"/>
        </w:rPr>
        <w:t>4</w:t>
      </w:r>
      <w:r w:rsidR="00480CDD">
        <w:rPr>
          <w:rFonts w:ascii="Calibri" w:hAnsi="Calibri" w:cs="Calibri"/>
        </w:rPr>
        <w:t>0</w:t>
      </w:r>
      <w:r w:rsidRPr="00B94435">
        <w:rPr>
          <w:rFonts w:ascii="Calibri" w:hAnsi="Calibri" w:cs="Calibri"/>
        </w:rPr>
        <w:t xml:space="preserve"> </w:t>
      </w:r>
      <w:r w:rsidR="001D00CB">
        <w:rPr>
          <w:rFonts w:ascii="Calibri" w:hAnsi="Calibri" w:cs="Calibri"/>
        </w:rPr>
        <w:t>HRK</w:t>
      </w:r>
      <w:r w:rsidRPr="00B94435">
        <w:rPr>
          <w:rFonts w:ascii="Calibri" w:hAnsi="Calibri" w:cs="Calibri"/>
        </w:rPr>
        <w:t xml:space="preserve"> bez poreza na dodanu vrijednost (PDV).</w:t>
      </w:r>
    </w:p>
    <w:p w:rsidR="00E40E51" w:rsidRPr="00A11C27" w:rsidRDefault="00E40E51" w:rsidP="00C032EE">
      <w:pPr>
        <w:pStyle w:val="Odlomakpopisa"/>
        <w:spacing w:after="0" w:line="300" w:lineRule="atLeast"/>
        <w:ind w:left="0"/>
        <w:contextualSpacing w:val="0"/>
        <w:jc w:val="both"/>
        <w:rPr>
          <w:sz w:val="24"/>
          <w:szCs w:val="24"/>
        </w:rPr>
      </w:pPr>
    </w:p>
    <w:p w:rsidR="00E40E51" w:rsidRPr="00A11C27" w:rsidRDefault="00E40E51" w:rsidP="00C032EE">
      <w:pPr>
        <w:numPr>
          <w:ilvl w:val="0"/>
          <w:numId w:val="1"/>
        </w:numPr>
        <w:spacing w:line="300" w:lineRule="atLeast"/>
        <w:rPr>
          <w:rFonts w:ascii="Calibri" w:hAnsi="Calibri" w:cs="Calibri"/>
          <w:b/>
          <w:lang w:val="de-DE"/>
        </w:rPr>
      </w:pPr>
      <w:r w:rsidRPr="00A11C27">
        <w:rPr>
          <w:rFonts w:ascii="Calibri" w:hAnsi="Calibri" w:cs="Calibri"/>
          <w:b/>
          <w:lang w:val="de-DE"/>
        </w:rPr>
        <w:t>PRAVO SUDJELOVANJA</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Pravo sudjelovanja na javnom nadmetanju imaju svi ponuditelji koji su registrirani za djelatnost koja je predmet ove nabave, bez obzira na prebivalište i sjedište.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OPIS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Predmet nabave su </w:t>
      </w:r>
      <w:r w:rsidR="006859AE">
        <w:rPr>
          <w:rFonts w:ascii="Calibri" w:hAnsi="Calibri" w:cs="Calibri"/>
        </w:rPr>
        <w:t>informatička oprema</w:t>
      </w:r>
      <w:r w:rsidR="00BF7A99">
        <w:rPr>
          <w:rFonts w:ascii="Calibri" w:hAnsi="Calibri" w:cs="Calibri"/>
          <w:spacing w:val="-6"/>
        </w:rPr>
        <w:t>,</w:t>
      </w:r>
      <w:r w:rsidRPr="00A11C27">
        <w:rPr>
          <w:rFonts w:ascii="Calibri" w:hAnsi="Calibri" w:cs="Calibri"/>
          <w:spacing w:val="-6"/>
        </w:rPr>
        <w:t xml:space="preserve"> a</w:t>
      </w:r>
      <w:r w:rsidRPr="00A11C27">
        <w:rPr>
          <w:rFonts w:ascii="Calibri" w:hAnsi="Calibri" w:cs="Calibri"/>
        </w:rPr>
        <w:t xml:space="preserve"> sukladno određenjima i uvjetima u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i Troškovniku</w:t>
      </w:r>
      <w:r w:rsidRPr="00A11C27">
        <w:rPr>
          <w:rFonts w:ascii="Calibri" w:hAnsi="Calibri" w:cs="Calibri"/>
        </w:rPr>
        <w:t xml:space="preserve"> ovog </w:t>
      </w:r>
      <w:r w:rsidRPr="00A11C27">
        <w:rPr>
          <w:rFonts w:ascii="Calibri" w:hAnsi="Calibri" w:cs="Calibri"/>
          <w:i/>
        </w:rPr>
        <w:t>Poziva na dostavu ponude</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Ponuditelj je dužan u Troškovniku ovog Poziva na dostavu ponude upisati naziv i oznaku ponuđene robe. Naziv i oznaka ponuđenog proizvoda, odnosno modela proizvoda kao i naziv proizvođača upisani u Troškovniku, moraju biti istovjetni nazivu i oznaci proizvoda te nazivu proizvođača: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svakom isporučenom komadu opreme,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kutiji ili drugom izvornom tvorničkom pakiranju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priloženoj potvrdi (deklaraciji) proizvođača za taj proizvod, odnosno model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u priloženom jamstvenom listu uz isporučeni proizvod. </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Kvaliteta predmeta nabave određena je tehničkom specifikacijom pojedine vrste ili podvrste predmeta nabave. </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Gospodarski subjekti dužni su izraditi profesionalnu i kvalitetnu ponudu za cjelokupan predmet nabave vodeći računa o kvaliteti nuđenih proizvoda, a najmanje sukladno opisima i kvaliteti proizvoda u Troškovniku Naručitelja.</w:t>
      </w:r>
    </w:p>
    <w:p w:rsidR="00E40E51" w:rsidRPr="00A11C27" w:rsidRDefault="00E40E51" w:rsidP="00C032EE">
      <w:pPr>
        <w:pStyle w:val="Odlomakpopisa"/>
        <w:spacing w:after="120" w:line="300" w:lineRule="atLeast"/>
        <w:ind w:left="0"/>
        <w:contextualSpacing w:val="0"/>
        <w:jc w:val="both"/>
        <w:rPr>
          <w:bCs/>
          <w:sz w:val="24"/>
          <w:szCs w:val="24"/>
        </w:rPr>
      </w:pPr>
      <w:r w:rsidRPr="00A11C27">
        <w:rPr>
          <w:bCs/>
          <w:sz w:val="24"/>
          <w:szCs w:val="24"/>
        </w:rPr>
        <w:t>Tim u vezi Naručitelj zahtjeva u ovom postupku javne nabave nuđenje kvalitetnih marki/brandova proizvoda po principu „Vrijednost za novac“.</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Naknadno utvrđene manjkavosti proizvoda neće se tolerirati i ne isključuju punu odgovornost odabranih gospodarskih subjekata zbog nastale štete i namjernog dovođenja u zabludu.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prihvatit će potpisom ugovora o nabavi nepromjenjivost cijena za cijelo vrijeme trajanja ugovora, osim ako te promjene idu u prilog Naručitelju. </w:t>
      </w:r>
    </w:p>
    <w:p w:rsidR="00E40E51" w:rsidRPr="00A11C27" w:rsidRDefault="00E40E51" w:rsidP="00C032EE">
      <w:pPr>
        <w:spacing w:line="300" w:lineRule="atLeast"/>
        <w:jc w:val="both"/>
        <w:rPr>
          <w:rFonts w:ascii="Calibri" w:hAnsi="Calibri" w:cs="Calibri"/>
        </w:rPr>
      </w:pPr>
      <w:r w:rsidRPr="00A11C27">
        <w:rPr>
          <w:rFonts w:ascii="Calibri" w:hAnsi="Calibri" w:cs="Calibri"/>
        </w:rPr>
        <w:t>Razmatrat će se samo ponude koje sadrže sve stavke unutar predmeta nabave odnosno ponude koje sadrže cjelokupan predmet nabave. Nije dopušteno nuđenje po dijelovima predmeta nabave, kao ni podnošenje alternativnih ponuda.</w:t>
      </w:r>
    </w:p>
    <w:p w:rsidR="00E40E51" w:rsidRPr="00A11C27" w:rsidRDefault="00E40E51" w:rsidP="00C032EE">
      <w:pPr>
        <w:autoSpaceDE w:val="0"/>
        <w:autoSpaceDN w:val="0"/>
        <w:spacing w:line="300" w:lineRule="atLeast"/>
        <w:jc w:val="both"/>
        <w:rPr>
          <w:rFonts w:ascii="Calibri" w:hAnsi="Calibri" w:cs="Calibri"/>
        </w:rPr>
      </w:pPr>
    </w:p>
    <w:p w:rsidR="00E40E51" w:rsidRPr="007F013B" w:rsidRDefault="00E40E51" w:rsidP="00C032EE">
      <w:pPr>
        <w:numPr>
          <w:ilvl w:val="0"/>
          <w:numId w:val="1"/>
        </w:numPr>
        <w:spacing w:after="120" w:line="300" w:lineRule="atLeast"/>
        <w:jc w:val="both"/>
        <w:rPr>
          <w:rFonts w:ascii="Calibri" w:hAnsi="Calibri" w:cs="Calibri"/>
          <w:b/>
        </w:rPr>
      </w:pPr>
      <w:r w:rsidRPr="007F013B">
        <w:rPr>
          <w:rFonts w:ascii="Calibri" w:hAnsi="Calibri" w:cs="Calibri"/>
          <w:b/>
        </w:rPr>
        <w:t>TEHNIČKA SPECIFIKACIJA PREDMETA NABAVE</w:t>
      </w:r>
      <w:r w:rsidR="00702BBB" w:rsidRPr="007F013B">
        <w:rPr>
          <w:rFonts w:ascii="Calibri" w:hAnsi="Calibri" w:cs="Calibri"/>
          <w:b/>
        </w:rPr>
        <w:t xml:space="preserve"> </w:t>
      </w:r>
    </w:p>
    <w:p w:rsidR="00E40E51" w:rsidRPr="00A11C27" w:rsidRDefault="00E40E51" w:rsidP="00C032EE">
      <w:pPr>
        <w:autoSpaceDE w:val="0"/>
        <w:autoSpaceDN w:val="0"/>
        <w:spacing w:after="120" w:line="300" w:lineRule="atLeast"/>
        <w:jc w:val="both"/>
        <w:rPr>
          <w:rFonts w:ascii="Calibri" w:hAnsi="Calibri" w:cs="Calibri"/>
        </w:rPr>
      </w:pPr>
      <w:r w:rsidRPr="00A11C27">
        <w:rPr>
          <w:rFonts w:ascii="Calibri" w:hAnsi="Calibri" w:cs="Calibri"/>
        </w:rPr>
        <w:t>Tehnička specifikacija predmeta nabave nalazi se u</w:t>
      </w:r>
      <w:r w:rsidRPr="00A11C27">
        <w:rPr>
          <w:rFonts w:ascii="Calibri" w:hAnsi="Calibri" w:cs="Calibri"/>
          <w:b/>
        </w:rPr>
        <w:t xml:space="preserve">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 xml:space="preserve">i Troškovniku </w:t>
      </w:r>
      <w:r w:rsidRPr="00A11C27">
        <w:rPr>
          <w:rFonts w:ascii="Calibri" w:hAnsi="Calibri" w:cs="Calibri"/>
        </w:rPr>
        <w:t xml:space="preserve">ovog </w:t>
      </w:r>
      <w:r w:rsidRPr="00A11C27">
        <w:rPr>
          <w:rFonts w:ascii="Calibri" w:hAnsi="Calibri" w:cs="Calibri"/>
          <w:i/>
        </w:rPr>
        <w:t xml:space="preserve">Poziva na dostavu ponude </w:t>
      </w:r>
      <w:r w:rsidRPr="00A11C27">
        <w:rPr>
          <w:rFonts w:ascii="Calibri" w:hAnsi="Calibri" w:cs="Calibri"/>
        </w:rPr>
        <w:t xml:space="preserve"> i čini njen sastavni dio. Troškovnik sadržava i posebnu kolonu pod nazivom ''Model iz kataloga'' u koju ponuditelj treba upisati naziv modela koji je vidljiv iz dostavljenog kataloga.</w:t>
      </w:r>
    </w:p>
    <w:p w:rsidR="00E40E51" w:rsidRPr="00A11C27" w:rsidRDefault="00702BBB" w:rsidP="00C032EE">
      <w:pPr>
        <w:pStyle w:val="Default"/>
        <w:spacing w:line="300" w:lineRule="atLeast"/>
        <w:jc w:val="both"/>
        <w:rPr>
          <w:rFonts w:ascii="Calibri" w:hAnsi="Calibri" w:cs="Calibri"/>
        </w:rPr>
      </w:pPr>
      <w:r>
        <w:rPr>
          <w:rFonts w:ascii="Calibri" w:hAnsi="Calibri" w:cs="Calibri"/>
        </w:rPr>
        <w:t>Informatička o</w:t>
      </w:r>
      <w:r w:rsidR="00E40E51" w:rsidRPr="00A11C27">
        <w:rPr>
          <w:rFonts w:ascii="Calibri" w:hAnsi="Calibri" w:cs="Calibri"/>
        </w:rPr>
        <w:t xml:space="preserve">prema koja se isporučuje mora biti novonabavljena tj. nekorištena, te u svemu mora odgovarati opremi koja je ponuđena u ponudi odabranog ponuditelja. </w:t>
      </w:r>
    </w:p>
    <w:p w:rsidR="003E4ECE" w:rsidRDefault="00E40E51" w:rsidP="00C032EE">
      <w:pPr>
        <w:pStyle w:val="Default"/>
        <w:spacing w:line="300" w:lineRule="atLeast"/>
        <w:jc w:val="both"/>
        <w:rPr>
          <w:rFonts w:ascii="Calibri" w:hAnsi="Calibri" w:cs="Calibri"/>
        </w:rPr>
      </w:pPr>
      <w:r w:rsidRPr="00A11C27">
        <w:rPr>
          <w:rFonts w:ascii="Calibri" w:hAnsi="Calibri" w:cs="Calibri"/>
        </w:rPr>
        <w:t xml:space="preserve">Ponuditelj je u obvezi ponuditi i jamstveni rok </w:t>
      </w:r>
      <w:r w:rsidR="00564A79">
        <w:rPr>
          <w:rFonts w:ascii="Calibri" w:hAnsi="Calibri" w:cs="Calibri"/>
        </w:rPr>
        <w:t>sukladno uvjetima Tehničke specifikacije</w:t>
      </w:r>
      <w:r w:rsidRPr="00A11C27">
        <w:rPr>
          <w:rFonts w:ascii="Calibri" w:hAnsi="Calibri" w:cs="Calibri"/>
        </w:rPr>
        <w:t xml:space="preserve">, koji počinje teći od dana uspješne primopredaje </w:t>
      </w:r>
      <w:r w:rsidR="00702BBB">
        <w:rPr>
          <w:rFonts w:ascii="Calibri" w:hAnsi="Calibri" w:cs="Calibri"/>
        </w:rPr>
        <w:t xml:space="preserve">informatičke </w:t>
      </w:r>
      <w:r w:rsidRPr="00A11C27">
        <w:rPr>
          <w:rFonts w:ascii="Calibri" w:hAnsi="Calibri" w:cs="Calibri"/>
        </w:rPr>
        <w:t xml:space="preserve">opreme. </w:t>
      </w:r>
    </w:p>
    <w:p w:rsidR="003E4ECE" w:rsidRDefault="003E4ECE" w:rsidP="00C032EE">
      <w:pPr>
        <w:pStyle w:val="Default"/>
        <w:spacing w:line="300" w:lineRule="atLeast"/>
        <w:jc w:val="both"/>
        <w:rPr>
          <w:rFonts w:ascii="Calibri" w:hAnsi="Calibri" w:cs="Calibri"/>
        </w:rPr>
      </w:pP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lastRenderedPageBreak/>
        <w:t xml:space="preserve">Jamstveni rok mora obuhvaćati slijedeće: </w:t>
      </w:r>
    </w:p>
    <w:p w:rsidR="003E4ECE" w:rsidRDefault="00E10997" w:rsidP="00AD7694">
      <w:pPr>
        <w:pStyle w:val="Default"/>
        <w:numPr>
          <w:ilvl w:val="0"/>
          <w:numId w:val="2"/>
        </w:numPr>
        <w:spacing w:after="12" w:line="300" w:lineRule="atLeast"/>
        <w:jc w:val="both"/>
        <w:rPr>
          <w:rFonts w:ascii="Calibri" w:hAnsi="Calibri" w:cs="Calibri"/>
        </w:rPr>
      </w:pPr>
      <w:r w:rsidRPr="003E4ECE">
        <w:rPr>
          <w:rFonts w:ascii="Calibri" w:hAnsi="Calibri" w:cs="Calibri"/>
        </w:rPr>
        <w:t xml:space="preserve">otklanjanje svih nedostataka i kvarova na isporučenoj robi za vrijeme jamstvenog roka na mjestu isporuke ili uobičajenog korištenja opreme. </w:t>
      </w:r>
    </w:p>
    <w:p w:rsidR="003E4ECE" w:rsidRPr="003E4ECE" w:rsidRDefault="003E4ECE" w:rsidP="003E4ECE">
      <w:pPr>
        <w:pStyle w:val="Default"/>
        <w:numPr>
          <w:ilvl w:val="0"/>
          <w:numId w:val="2"/>
        </w:numPr>
        <w:spacing w:after="12" w:line="300" w:lineRule="atLeast"/>
        <w:jc w:val="both"/>
        <w:rPr>
          <w:rFonts w:ascii="Calibri" w:hAnsi="Calibri" w:cs="Calibri"/>
        </w:rPr>
      </w:pPr>
      <w:r>
        <w:rPr>
          <w:rFonts w:ascii="Calibri" w:hAnsi="Calibri" w:cs="Calibri"/>
        </w:rPr>
        <w:t>p</w:t>
      </w:r>
      <w:r w:rsidRPr="003E4ECE">
        <w:rPr>
          <w:rFonts w:ascii="Calibri" w:hAnsi="Calibri" w:cs="Calibri"/>
        </w:rPr>
        <w:t>onuditelj je</w:t>
      </w:r>
      <w:r>
        <w:rPr>
          <w:rFonts w:ascii="Calibri" w:hAnsi="Calibri" w:cs="Calibri"/>
        </w:rPr>
        <w:t xml:space="preserve"> </w:t>
      </w:r>
      <w:r w:rsidRPr="003E4ECE">
        <w:rPr>
          <w:rFonts w:ascii="Calibri" w:hAnsi="Calibri" w:cs="Calibri"/>
        </w:rPr>
        <w:t xml:space="preserve">također dužan za </w:t>
      </w:r>
      <w:r>
        <w:rPr>
          <w:rFonts w:ascii="Calibri" w:hAnsi="Calibri" w:cs="Calibri"/>
        </w:rPr>
        <w:t xml:space="preserve">informatičku opremu </w:t>
      </w:r>
      <w:r w:rsidRPr="003E4ECE">
        <w:rPr>
          <w:rFonts w:ascii="Calibri" w:hAnsi="Calibri" w:cs="Calibri"/>
        </w:rPr>
        <w:t>koj</w:t>
      </w:r>
      <w:r>
        <w:rPr>
          <w:rFonts w:ascii="Calibri" w:hAnsi="Calibri" w:cs="Calibri"/>
        </w:rPr>
        <w:t>u</w:t>
      </w:r>
      <w:r w:rsidRPr="003E4ECE">
        <w:rPr>
          <w:rFonts w:ascii="Calibri" w:hAnsi="Calibri" w:cs="Calibri"/>
        </w:rPr>
        <w:t xml:space="preserve"> mu Naručitelj donese na servis, organizirati otpremu ovlaštenom servisu i preuzeti svu daljnju komunikaciju na sebe, a po potrebi izvještavat</w:t>
      </w:r>
      <w:r>
        <w:rPr>
          <w:rFonts w:ascii="Calibri" w:hAnsi="Calibri" w:cs="Calibri"/>
        </w:rPr>
        <w:t>i</w:t>
      </w:r>
      <w:r w:rsidRPr="003E4ECE">
        <w:rPr>
          <w:rFonts w:ascii="Calibri" w:hAnsi="Calibri" w:cs="Calibri"/>
        </w:rPr>
        <w:t xml:space="preserve"> Naručitelja o tijeku servisa i očekivanom vremenu dovršetka i povrata.</w:t>
      </w:r>
    </w:p>
    <w:p w:rsidR="00E10997" w:rsidRPr="003E4ECE" w:rsidRDefault="00E10997" w:rsidP="00AD7694">
      <w:pPr>
        <w:pStyle w:val="Default"/>
        <w:numPr>
          <w:ilvl w:val="0"/>
          <w:numId w:val="2"/>
        </w:numPr>
        <w:spacing w:after="12" w:line="300" w:lineRule="atLeast"/>
        <w:jc w:val="both"/>
        <w:rPr>
          <w:rFonts w:ascii="Calibri" w:hAnsi="Calibri" w:cs="Calibri"/>
        </w:rPr>
      </w:pPr>
      <w:r w:rsidRPr="003E4ECE">
        <w:rPr>
          <w:rFonts w:ascii="Calibri" w:hAnsi="Calibri" w:cs="Calibri"/>
        </w:rPr>
        <w:t xml:space="preserve">provjeru stanja popravka opreme koju je ponuditelj preuzeo, posebice u pogledu očekivanog vremena dovršetka i povrata; </w:t>
      </w:r>
    </w:p>
    <w:p w:rsidR="00E10997" w:rsidRDefault="00E10997" w:rsidP="00E10997">
      <w:pPr>
        <w:pStyle w:val="Default"/>
        <w:numPr>
          <w:ilvl w:val="0"/>
          <w:numId w:val="2"/>
        </w:numPr>
        <w:spacing w:after="120" w:line="300" w:lineRule="atLeast"/>
        <w:ind w:left="357" w:hanging="357"/>
        <w:jc w:val="both"/>
        <w:rPr>
          <w:rFonts w:ascii="Calibri" w:hAnsi="Calibri" w:cs="Calibri"/>
        </w:rPr>
      </w:pPr>
      <w:r w:rsidRPr="00A11C27">
        <w:rPr>
          <w:rFonts w:ascii="Calibri" w:hAnsi="Calibri" w:cs="Calibri"/>
        </w:rPr>
        <w:t xml:space="preserve">ponuditelji je obvezan dostaviti podatke o osobama i kontaktima, koje će korisnik kontaktirati u slučaju nedostatka ili kvara na robi kroz cijelo razdoblje trajanja jamstvenoga roka. </w:t>
      </w:r>
    </w:p>
    <w:p w:rsidR="003E4ECE" w:rsidRDefault="003E4ECE" w:rsidP="003E4ECE">
      <w:pPr>
        <w:pStyle w:val="Default"/>
        <w:numPr>
          <w:ilvl w:val="0"/>
          <w:numId w:val="2"/>
        </w:numPr>
        <w:spacing w:after="12" w:line="300" w:lineRule="atLeast"/>
        <w:jc w:val="both"/>
        <w:rPr>
          <w:rFonts w:ascii="Calibri" w:hAnsi="Calibri" w:cs="Calibri"/>
        </w:rPr>
      </w:pPr>
      <w:r>
        <w:rPr>
          <w:rFonts w:ascii="Calibri" w:hAnsi="Calibri" w:cs="Calibri"/>
        </w:rPr>
        <w:t>z</w:t>
      </w:r>
      <w:r w:rsidRPr="003E4ECE">
        <w:rPr>
          <w:rFonts w:ascii="Calibri" w:hAnsi="Calibri" w:cs="Calibri"/>
        </w:rPr>
        <w:t>a sve nedefinirane uvjete, primjenjuju se uvjeti iz Zakona o zaštiti potrošača i Zakona o obveznim odnosima.</w:t>
      </w:r>
    </w:p>
    <w:p w:rsidR="003E4ECE" w:rsidRPr="00A11C27" w:rsidRDefault="003E4ECE" w:rsidP="003E4ECE">
      <w:pPr>
        <w:pStyle w:val="Default"/>
        <w:spacing w:after="120" w:line="300" w:lineRule="atLeast"/>
        <w:ind w:left="357"/>
        <w:jc w:val="both"/>
        <w:rPr>
          <w:rFonts w:ascii="Calibri" w:hAnsi="Calibri" w:cs="Calibri"/>
        </w:rPr>
      </w:pP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Isporučena oprema mora biti nova i u tvorničkome pakiranju, sa svom dokumentacijom na hrvatskome i engleskome jeziku, kao i pripadnim informacijama i softverom na optičkom (CD, DVD) ili drugom elektroničkom mediju (USB memorija i slično). Isporučena </w:t>
      </w:r>
      <w:r w:rsidR="006859AE">
        <w:rPr>
          <w:rFonts w:ascii="Calibri" w:hAnsi="Calibri" w:cs="Calibri"/>
        </w:rPr>
        <w:t>informatička</w:t>
      </w:r>
      <w:r w:rsidRPr="00A11C27">
        <w:rPr>
          <w:rFonts w:ascii="Calibri" w:hAnsi="Calibri" w:cs="Calibri"/>
        </w:rPr>
        <w:t xml:space="preserve"> oprema ili njihovi sastavni dijelovi ne smiju biti obnovljeni (reparirani). Ponuditelj ne smije ponuditi računala ili računalnu opremu koja predstavljaju prototip ili pokusnu seriju. </w:t>
      </w:r>
    </w:p>
    <w:p w:rsidR="00E40E51" w:rsidRPr="00A11C27" w:rsidRDefault="00E40E51" w:rsidP="00C032EE">
      <w:pPr>
        <w:autoSpaceDE w:val="0"/>
        <w:autoSpaceDN w:val="0"/>
        <w:spacing w:line="300" w:lineRule="atLeast"/>
        <w:jc w:val="both"/>
        <w:rPr>
          <w:rFonts w:ascii="Calibri" w:hAnsi="Calibri" w:cs="Calibri"/>
        </w:rPr>
      </w:pPr>
    </w:p>
    <w:p w:rsidR="00E40E51" w:rsidRPr="007F013B" w:rsidRDefault="00E40E51" w:rsidP="00C032EE">
      <w:pPr>
        <w:numPr>
          <w:ilvl w:val="0"/>
          <w:numId w:val="1"/>
        </w:numPr>
        <w:spacing w:after="120" w:line="300" w:lineRule="atLeast"/>
        <w:ind w:left="357" w:hanging="357"/>
        <w:jc w:val="both"/>
        <w:rPr>
          <w:rFonts w:ascii="Calibri" w:hAnsi="Calibri" w:cs="Calibri"/>
          <w:b/>
        </w:rPr>
      </w:pPr>
      <w:r w:rsidRPr="007F013B">
        <w:rPr>
          <w:rFonts w:ascii="Calibri" w:hAnsi="Calibri" w:cs="Calibri"/>
          <w:b/>
        </w:rPr>
        <w:t>KOLIČINA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Navedene količine i vrste opreme, pod </w:t>
      </w:r>
      <w:r w:rsidRPr="00A11C27">
        <w:rPr>
          <w:rFonts w:ascii="Calibri" w:hAnsi="Calibri" w:cs="Calibri"/>
          <w:b/>
          <w:i/>
        </w:rPr>
        <w:t>Troškovnik</w:t>
      </w:r>
      <w:r w:rsidRPr="00A11C27">
        <w:rPr>
          <w:rFonts w:ascii="Calibri" w:hAnsi="Calibri" w:cs="Calibri"/>
          <w:i/>
        </w:rPr>
        <w:t xml:space="preserve">, </w:t>
      </w:r>
      <w:r w:rsidRPr="00A11C27">
        <w:rPr>
          <w:rFonts w:ascii="Calibri" w:hAnsi="Calibri" w:cs="Calibri"/>
        </w:rPr>
        <w:t xml:space="preserve">koje se nabavljaju su planske točne količine vrijednosti nabave. </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 xml:space="preserve">MJESTO, NAČIN I ROK ISPORUKE OPREME </w:t>
      </w:r>
    </w:p>
    <w:p w:rsidR="00E40E51" w:rsidRPr="00FE7DD0" w:rsidRDefault="00E40E51" w:rsidP="00C032EE">
      <w:pPr>
        <w:autoSpaceDE w:val="0"/>
        <w:autoSpaceDN w:val="0"/>
        <w:adjustRightInd w:val="0"/>
        <w:spacing w:after="120" w:line="300" w:lineRule="atLeast"/>
        <w:jc w:val="both"/>
        <w:rPr>
          <w:rFonts w:ascii="Calibri" w:hAnsi="Calibri" w:cs="Calibri"/>
          <w:lang w:eastAsia="hr-HR"/>
        </w:rPr>
      </w:pPr>
      <w:r w:rsidRPr="00BF3105">
        <w:rPr>
          <w:rFonts w:ascii="Calibri" w:hAnsi="Calibri" w:cs="Calibri"/>
          <w:lang w:eastAsia="hr-HR"/>
        </w:rPr>
        <w:t>Isporuka stavki predmeta nabave vršit</w:t>
      </w:r>
      <w:r w:rsidR="00BF3105">
        <w:rPr>
          <w:rFonts w:ascii="Calibri" w:hAnsi="Calibri" w:cs="Calibri"/>
          <w:lang w:eastAsia="hr-HR"/>
        </w:rPr>
        <w:t>i</w:t>
      </w:r>
      <w:r w:rsidRPr="00BF3105">
        <w:rPr>
          <w:rFonts w:ascii="Calibri" w:hAnsi="Calibri" w:cs="Calibri"/>
          <w:lang w:eastAsia="hr-HR"/>
        </w:rPr>
        <w:t xml:space="preserve"> će se u roku </w:t>
      </w:r>
      <w:r w:rsidRPr="00FE7DD0">
        <w:rPr>
          <w:rFonts w:ascii="Calibri" w:hAnsi="Calibri" w:cs="Calibri"/>
          <w:lang w:eastAsia="hr-HR"/>
        </w:rPr>
        <w:t xml:space="preserve">od </w:t>
      </w:r>
      <w:r w:rsidR="008A65B4" w:rsidRPr="00FE7DD0">
        <w:rPr>
          <w:rFonts w:ascii="Calibri" w:hAnsi="Calibri" w:cs="Calibri"/>
          <w:lang w:eastAsia="hr-HR"/>
        </w:rPr>
        <w:t>1</w:t>
      </w:r>
      <w:r w:rsidR="00702BBB" w:rsidRPr="00FE7DD0">
        <w:rPr>
          <w:rFonts w:ascii="Calibri" w:hAnsi="Calibri" w:cs="Calibri"/>
          <w:lang w:eastAsia="hr-HR"/>
        </w:rPr>
        <w:t>5</w:t>
      </w:r>
      <w:r w:rsidRPr="00FE7DD0">
        <w:rPr>
          <w:rFonts w:ascii="Calibri" w:hAnsi="Calibri" w:cs="Calibri"/>
          <w:lang w:eastAsia="hr-HR"/>
        </w:rPr>
        <w:t xml:space="preserve"> (</w:t>
      </w:r>
      <w:r w:rsidR="00702BBB" w:rsidRPr="00FE7DD0">
        <w:rPr>
          <w:rFonts w:ascii="Calibri" w:hAnsi="Calibri" w:cs="Calibri"/>
          <w:lang w:eastAsia="hr-HR"/>
        </w:rPr>
        <w:t>petnaest</w:t>
      </w:r>
      <w:r w:rsidRPr="00FE7DD0">
        <w:rPr>
          <w:rFonts w:ascii="Calibri" w:hAnsi="Calibri" w:cs="Calibri"/>
          <w:lang w:eastAsia="hr-HR"/>
        </w:rPr>
        <w:t xml:space="preserve">) kalendarskih dana od dana </w:t>
      </w:r>
      <w:r w:rsidR="001919D0" w:rsidRPr="00FE7DD0">
        <w:rPr>
          <w:rFonts w:ascii="Calibri" w:hAnsi="Calibri" w:cs="Calibri"/>
          <w:lang w:eastAsia="hr-HR"/>
        </w:rPr>
        <w:t>potpisa Ugovora o nabavi</w:t>
      </w:r>
      <w:r w:rsidRPr="00FE7DD0">
        <w:rPr>
          <w:rFonts w:ascii="Calibri" w:hAnsi="Calibri" w:cs="Calibri"/>
          <w:lang w:eastAsia="hr-HR"/>
        </w:rPr>
        <w:t xml:space="preserve"> na adresu Naručitelja: </w:t>
      </w:r>
      <w:r w:rsidR="008F5029" w:rsidRPr="00FE7DD0">
        <w:rPr>
          <w:rFonts w:ascii="Calibri" w:hAnsi="Calibri" w:cs="Calibri"/>
        </w:rPr>
        <w:t>Elektrotehnička škola Split, Teslina 2, 21000 Split</w:t>
      </w:r>
      <w:r w:rsidRPr="00FE7DD0">
        <w:rPr>
          <w:rFonts w:ascii="Calibri" w:hAnsi="Calibri" w:cs="Calibri"/>
          <w:lang w:eastAsia="hr-HR"/>
        </w:rPr>
        <w:t>.</w:t>
      </w:r>
    </w:p>
    <w:p w:rsidR="001919D0" w:rsidRPr="00A11C27" w:rsidRDefault="001919D0" w:rsidP="00C032EE">
      <w:pPr>
        <w:autoSpaceDE w:val="0"/>
        <w:autoSpaceDN w:val="0"/>
        <w:adjustRightInd w:val="0"/>
        <w:spacing w:after="120" w:line="300" w:lineRule="atLeast"/>
        <w:jc w:val="both"/>
        <w:rPr>
          <w:rFonts w:ascii="Calibri" w:hAnsi="Calibri" w:cs="Calibri"/>
        </w:rPr>
      </w:pPr>
      <w:r w:rsidRPr="00FE7DD0">
        <w:rPr>
          <w:rFonts w:ascii="Calibri" w:hAnsi="Calibri" w:cs="Calibri"/>
          <w:lang w:eastAsia="hr-HR"/>
        </w:rPr>
        <w:t xml:space="preserve">Ugovor o nabavi se zaključuje u roku do </w:t>
      </w:r>
      <w:r w:rsidR="00D71A56">
        <w:rPr>
          <w:rFonts w:ascii="Calibri" w:hAnsi="Calibri" w:cs="Calibri"/>
          <w:lang w:eastAsia="hr-HR"/>
        </w:rPr>
        <w:t>3</w:t>
      </w:r>
      <w:r w:rsidRPr="00FE7DD0">
        <w:rPr>
          <w:rFonts w:ascii="Calibri" w:hAnsi="Calibri" w:cs="Calibri"/>
          <w:lang w:eastAsia="hr-HR"/>
        </w:rPr>
        <w:t xml:space="preserve"> (tri) dana o dana izvršnosti Odluke o odabiru Naručitelja.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Punuditelj se obavezuje pismeno (elektronički) obavijestiti Naručitelja o točnom datumu isporuke opreme najkasnije 3 (tri) dana prije predviđenog roka isporuke opreme. Naručitelj je obvezan prihvatiti ponuđen datum isporuke, te poduzeti radnje za uredan prihvat opreme od Ponuditelja.</w:t>
      </w:r>
    </w:p>
    <w:p w:rsidR="00E40E51" w:rsidRDefault="00E40E51" w:rsidP="00DF0B56">
      <w:pPr>
        <w:spacing w:line="300" w:lineRule="atLeast"/>
        <w:jc w:val="both"/>
        <w:rPr>
          <w:rFonts w:ascii="Calibri" w:hAnsi="Calibri" w:cs="Calibri"/>
        </w:rPr>
      </w:pPr>
      <w:r w:rsidRPr="00A11C27">
        <w:rPr>
          <w:rFonts w:ascii="Calibri" w:hAnsi="Calibri" w:cs="Calibri"/>
        </w:rPr>
        <w:t>U slučaju da je kod jedne od ugovorenih strana nastupio slučaj više sile, ona je dužna obavijestiti pismenim putem (elektronički) drugu stranu u roku od 48 sati.</w:t>
      </w:r>
      <w:r w:rsidR="00DF0B56">
        <w:rPr>
          <w:rFonts w:ascii="Calibri" w:hAnsi="Calibri" w:cs="Calibri"/>
        </w:rPr>
        <w:t xml:space="preserve"> </w:t>
      </w:r>
      <w:r w:rsidRPr="00A11C27">
        <w:rPr>
          <w:rFonts w:ascii="Calibri" w:hAnsi="Calibri" w:cs="Calibri"/>
        </w:rPr>
        <w:t>U obavijesti se mora specificirati uzrok više sile i odrediti naknadni rok za ispunjene ugovornih obveza.</w:t>
      </w:r>
    </w:p>
    <w:p w:rsidR="00DF0B56" w:rsidRPr="00A11C27" w:rsidRDefault="00DF0B56" w:rsidP="00DF0B56">
      <w:pPr>
        <w:spacing w:line="300" w:lineRule="atLeast"/>
        <w:jc w:val="both"/>
        <w:rPr>
          <w:rFonts w:ascii="Calibri" w:hAnsi="Calibri" w:cs="Calibri"/>
        </w:rPr>
      </w:pPr>
    </w:p>
    <w:p w:rsidR="00E40E51" w:rsidRPr="00A11C27" w:rsidRDefault="00E40E51" w:rsidP="00C032EE">
      <w:pPr>
        <w:autoSpaceDE w:val="0"/>
        <w:autoSpaceDN w:val="0"/>
        <w:adjustRightInd w:val="0"/>
        <w:spacing w:line="300" w:lineRule="atLeast"/>
        <w:jc w:val="both"/>
        <w:rPr>
          <w:rFonts w:ascii="Calibri" w:hAnsi="Calibri" w:cs="Calibri"/>
          <w:lang w:eastAsia="hr-HR"/>
        </w:rPr>
      </w:pPr>
      <w:r w:rsidRPr="00A11C27">
        <w:rPr>
          <w:rFonts w:ascii="Calibri" w:hAnsi="Calibri" w:cs="Calibri"/>
          <w:lang w:eastAsia="hr-HR"/>
        </w:rPr>
        <w:t>Ukoliko odabrani ponuditelj prekorači ugovoreni rok isporuke, Naručitelj ima pravo zaračunati ugovornu kaznu u iznosu od 1% od iznosa ugovora za svaki dan zakašnjenja, a najviše do 5% vrijednosti ugovora.</w:t>
      </w:r>
    </w:p>
    <w:p w:rsidR="00E40E51" w:rsidRDefault="00E40E51" w:rsidP="00C032EE">
      <w:pPr>
        <w:spacing w:before="120" w:line="300" w:lineRule="atLeast"/>
        <w:jc w:val="both"/>
        <w:rPr>
          <w:rFonts w:ascii="Calibri" w:hAnsi="Calibri" w:cs="Calibri"/>
          <w:bCs/>
        </w:rPr>
      </w:pPr>
      <w:r w:rsidRPr="00A11C27">
        <w:rPr>
          <w:rFonts w:ascii="Calibri" w:hAnsi="Calibri" w:cs="Calibri"/>
          <w:bCs/>
        </w:rPr>
        <w:t>Ponuditelj se obvezuje osigurati prijevoz odgovarajućim vlastitim prijevoznim sredstvima ili vozilima  ugovornih  prijevoznika do mjesta isporuke.</w:t>
      </w:r>
    </w:p>
    <w:p w:rsidR="003E4ECE" w:rsidRPr="00A11C27" w:rsidRDefault="003E4ECE" w:rsidP="00C032EE">
      <w:pPr>
        <w:spacing w:before="120" w:line="300" w:lineRule="atLeast"/>
        <w:jc w:val="both"/>
        <w:rPr>
          <w:rFonts w:ascii="Calibri" w:hAnsi="Calibri" w:cs="Calibri"/>
          <w:bCs/>
        </w:rPr>
      </w:pPr>
    </w:p>
    <w:p w:rsidR="00E40E51" w:rsidRPr="00A11C27" w:rsidRDefault="00E40E51" w:rsidP="00C032EE">
      <w:pPr>
        <w:spacing w:line="300" w:lineRule="atLeast"/>
        <w:jc w:val="both"/>
        <w:rPr>
          <w:rFonts w:ascii="Calibri" w:hAnsi="Calibri" w:cs="Calibri"/>
          <w:bCs/>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lastRenderedPageBreak/>
        <w:t>NUĐENJE GRUPA ILI DIJELOVA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Nije dopušteno nuđenje ponuda za pojedine dijelove predmeta nabave, kao i pojedine grupe predmeta nabave sukladno </w:t>
      </w:r>
      <w:r w:rsidRPr="00A11C27">
        <w:rPr>
          <w:rFonts w:ascii="Calibri" w:hAnsi="Calibri" w:cs="Calibri"/>
          <w:i/>
        </w:rPr>
        <w:t>Pozivu na dostavu ponude</w:t>
      </w:r>
      <w:r w:rsidRPr="00A11C27">
        <w:rPr>
          <w:rFonts w:ascii="Calibri" w:hAnsi="Calibri" w:cs="Calibri"/>
        </w:rPr>
        <w:t xml:space="preserve"> već ponuda mora biti jedinstvena za cjelokupan predmet nabave.</w:t>
      </w:r>
    </w:p>
    <w:p w:rsidR="00E40E51" w:rsidRPr="00A11C27" w:rsidRDefault="00E40E51" w:rsidP="00C032EE">
      <w:pPr>
        <w:spacing w:line="300" w:lineRule="atLeast"/>
        <w:jc w:val="both"/>
        <w:rPr>
          <w:rFonts w:ascii="Calibri" w:hAnsi="Calibri" w:cs="Calibri"/>
        </w:rPr>
      </w:pPr>
    </w:p>
    <w:p w:rsidR="00E40E51" w:rsidRPr="007F013B" w:rsidRDefault="00E40E51" w:rsidP="00C032EE">
      <w:pPr>
        <w:numPr>
          <w:ilvl w:val="0"/>
          <w:numId w:val="1"/>
        </w:numPr>
        <w:spacing w:line="300" w:lineRule="atLeast"/>
        <w:jc w:val="both"/>
        <w:rPr>
          <w:rFonts w:ascii="Calibri" w:hAnsi="Calibri" w:cs="Calibri"/>
          <w:b/>
          <w:bCs/>
        </w:rPr>
      </w:pPr>
      <w:r w:rsidRPr="007F013B">
        <w:rPr>
          <w:rFonts w:ascii="Calibri" w:hAnsi="Calibri" w:cs="Calibri"/>
          <w:b/>
          <w:bCs/>
        </w:rPr>
        <w:t>INAČICE (VARIJANTE) I ALTERNATIVNE PONUDE</w:t>
      </w:r>
      <w:r w:rsidR="00DF0B56" w:rsidRPr="007F013B">
        <w:rPr>
          <w:rFonts w:ascii="Calibri" w:hAnsi="Calibri" w:cs="Calibri"/>
          <w:b/>
          <w:bCs/>
        </w:rPr>
        <w:t xml:space="preserve"> </w:t>
      </w:r>
    </w:p>
    <w:p w:rsidR="00E40E51" w:rsidRDefault="00E40E51" w:rsidP="007E420D">
      <w:pPr>
        <w:spacing w:before="120" w:after="240" w:line="300" w:lineRule="atLeast"/>
        <w:jc w:val="both"/>
        <w:rPr>
          <w:rFonts w:ascii="Calibri" w:hAnsi="Calibri" w:cs="Calibri"/>
        </w:rPr>
      </w:pPr>
      <w:r w:rsidRPr="00A11C27">
        <w:rPr>
          <w:rFonts w:ascii="Calibri" w:hAnsi="Calibri" w:cs="Calibri"/>
        </w:rPr>
        <w:t>Nije dopušteno nuđenje inačica (varijanti) i alternativnih ponuda.</w:t>
      </w:r>
    </w:p>
    <w:p w:rsidR="007E420D" w:rsidRPr="004D3B4F" w:rsidRDefault="007E420D" w:rsidP="007E420D">
      <w:pPr>
        <w:numPr>
          <w:ilvl w:val="0"/>
          <w:numId w:val="1"/>
        </w:numPr>
        <w:spacing w:line="300" w:lineRule="atLeast"/>
        <w:jc w:val="both"/>
        <w:rPr>
          <w:rFonts w:ascii="Calibri" w:hAnsi="Calibri"/>
          <w:b/>
        </w:rPr>
      </w:pPr>
      <w:r w:rsidRPr="004D3B4F">
        <w:rPr>
          <w:rFonts w:ascii="Calibri" w:hAnsi="Calibri"/>
          <w:b/>
        </w:rPr>
        <w:t>OSNOVE ZA ISKLJUČENJE GOSPODARSKOG SUBJEKTA</w:t>
      </w:r>
    </w:p>
    <w:p w:rsidR="007E420D" w:rsidRPr="008630B4" w:rsidRDefault="007E420D" w:rsidP="007E420D">
      <w:pPr>
        <w:spacing w:before="120" w:after="120" w:line="300" w:lineRule="atLeast"/>
        <w:jc w:val="both"/>
        <w:rPr>
          <w:rFonts w:ascii="Calibri" w:hAnsi="Calibri" w:cs="Calibri"/>
          <w:b/>
        </w:rPr>
      </w:pPr>
      <w:bookmarkStart w:id="0" w:name="_Toc479504378"/>
      <w:r w:rsidRPr="008630B4">
        <w:rPr>
          <w:rFonts w:ascii="Calibri" w:hAnsi="Calibri" w:cs="Calibri"/>
          <w:b/>
        </w:rPr>
        <w:t>1</w:t>
      </w:r>
      <w:r>
        <w:rPr>
          <w:rFonts w:ascii="Calibri" w:hAnsi="Calibri" w:cs="Calibri"/>
          <w:b/>
        </w:rPr>
        <w:t>2</w:t>
      </w:r>
      <w:r w:rsidRPr="008630B4">
        <w:rPr>
          <w:rFonts w:ascii="Calibri" w:hAnsi="Calibri" w:cs="Calibri"/>
          <w:b/>
        </w:rPr>
        <w:t>.1. Nekažnjavanje</w:t>
      </w:r>
      <w:bookmarkEnd w:id="0"/>
      <w:r w:rsidRPr="008630B4">
        <w:rPr>
          <w:rFonts w:ascii="Calibri" w:hAnsi="Calibri" w:cs="Calibri"/>
          <w:b/>
        </w:rPr>
        <w:t xml:space="preserve"> </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 xml:space="preserve">Javni naručitelj će isključiti gospodarskog subjekta iz postupka javne nabave ako utvrdi da: </w:t>
      </w:r>
    </w:p>
    <w:p w:rsidR="007E420D" w:rsidRPr="008630B4" w:rsidRDefault="007E420D" w:rsidP="007E420D">
      <w:pPr>
        <w:numPr>
          <w:ilvl w:val="0"/>
          <w:numId w:val="6"/>
        </w:numPr>
        <w:spacing w:before="120" w:after="120" w:line="300" w:lineRule="atLeast"/>
        <w:jc w:val="both"/>
        <w:rPr>
          <w:rFonts w:ascii="Calibri" w:hAnsi="Calibri" w:cs="Calibri"/>
        </w:rPr>
      </w:pPr>
      <w:r w:rsidRPr="008630B4">
        <w:rPr>
          <w:rFonts w:ascii="Calibri" w:hAnsi="Calibri" w:cs="Calibri"/>
        </w:rPr>
        <w:t xml:space="preserve">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7E420D" w:rsidRPr="008630B4" w:rsidRDefault="007E420D" w:rsidP="007E420D">
      <w:pPr>
        <w:numPr>
          <w:ilvl w:val="0"/>
          <w:numId w:val="7"/>
        </w:numPr>
        <w:spacing w:before="120" w:after="120" w:line="300" w:lineRule="atLeast"/>
        <w:jc w:val="both"/>
        <w:rPr>
          <w:rFonts w:ascii="Calibri" w:hAnsi="Calibri" w:cs="Calibri"/>
        </w:rPr>
      </w:pPr>
      <w:r w:rsidRPr="008630B4">
        <w:rPr>
          <w:rFonts w:ascii="Calibri" w:hAnsi="Calibri" w:cs="Calibri"/>
        </w:rPr>
        <w:t xml:space="preserve">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7E420D" w:rsidRPr="008630B4" w:rsidRDefault="007E420D" w:rsidP="007E420D">
      <w:pPr>
        <w:numPr>
          <w:ilvl w:val="0"/>
          <w:numId w:val="7"/>
        </w:numPr>
        <w:spacing w:before="120" w:after="120" w:line="300" w:lineRule="atLeast"/>
        <w:jc w:val="both"/>
        <w:rPr>
          <w:rFonts w:ascii="Calibri" w:hAnsi="Calibri" w:cs="Calibri"/>
        </w:rPr>
      </w:pPr>
      <w:r w:rsidRPr="008630B4">
        <w:rPr>
          <w:rFonts w:ascii="Calibri" w:hAnsi="Calibri" w:cs="Calibri"/>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E420D" w:rsidRPr="008630B4" w:rsidRDefault="007E420D" w:rsidP="007E420D">
      <w:pPr>
        <w:numPr>
          <w:ilvl w:val="0"/>
          <w:numId w:val="7"/>
        </w:numPr>
        <w:spacing w:before="120" w:after="120" w:line="300" w:lineRule="atLeast"/>
        <w:jc w:val="both"/>
        <w:rPr>
          <w:rFonts w:ascii="Calibri" w:hAnsi="Calibri" w:cs="Calibri"/>
        </w:rPr>
      </w:pPr>
      <w:r w:rsidRPr="008630B4">
        <w:rPr>
          <w:rFonts w:ascii="Calibri" w:hAnsi="Calibri" w:cs="Calibri"/>
        </w:rPr>
        <w:t>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rsidR="007E420D" w:rsidRPr="008630B4" w:rsidRDefault="007E420D" w:rsidP="007E420D">
      <w:pPr>
        <w:numPr>
          <w:ilvl w:val="0"/>
          <w:numId w:val="7"/>
        </w:numPr>
        <w:spacing w:before="120" w:after="120" w:line="300" w:lineRule="atLeast"/>
        <w:jc w:val="both"/>
        <w:rPr>
          <w:rFonts w:ascii="Calibri" w:hAnsi="Calibri" w:cs="Calibri"/>
        </w:rPr>
      </w:pPr>
      <w:r w:rsidRPr="008630B4">
        <w:rPr>
          <w:rFonts w:ascii="Calibri" w:hAnsi="Calibri" w:cs="Calibri"/>
        </w:rPr>
        <w:t>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7E420D" w:rsidRPr="008630B4" w:rsidRDefault="007E420D" w:rsidP="007E420D">
      <w:pPr>
        <w:numPr>
          <w:ilvl w:val="0"/>
          <w:numId w:val="7"/>
        </w:numPr>
        <w:spacing w:before="120" w:after="120" w:line="300" w:lineRule="atLeast"/>
        <w:jc w:val="both"/>
        <w:rPr>
          <w:rFonts w:ascii="Calibri" w:hAnsi="Calibri" w:cs="Calibri"/>
        </w:rPr>
      </w:pPr>
      <w:r w:rsidRPr="008630B4">
        <w:rPr>
          <w:rFonts w:ascii="Calibri" w:hAnsi="Calibri" w:cs="Calibri"/>
        </w:rPr>
        <w:lastRenderedPageBreak/>
        <w:t>pranje novca ili financiranje terorizma, na temelju članka 98. (financiranje terorizma) i članka 265. (pranje novca) Kaznenog zakona i pranje novca (članak 279.) iz Kaznenog zakona (»Narodne novine«, br. 110/97., 27/98., 50/00., 129/00., 51/01., 111/03., 190/03., 105/04., 84/05., 71/06., 110/07., 152/08., 57/11., 77/11. i 143/12.),</w:t>
      </w:r>
    </w:p>
    <w:p w:rsidR="007E420D" w:rsidRPr="008630B4" w:rsidRDefault="007E420D" w:rsidP="007E420D">
      <w:pPr>
        <w:numPr>
          <w:ilvl w:val="0"/>
          <w:numId w:val="7"/>
        </w:numPr>
        <w:spacing w:before="120" w:after="120" w:line="300" w:lineRule="atLeast"/>
        <w:jc w:val="both"/>
        <w:rPr>
          <w:rFonts w:ascii="Calibri" w:hAnsi="Calibri" w:cs="Calibri"/>
        </w:rPr>
      </w:pPr>
      <w:r w:rsidRPr="008630B4">
        <w:rPr>
          <w:rFonts w:ascii="Calibri" w:hAnsi="Calibri" w:cs="Calibri"/>
        </w:rPr>
        <w:t xml:space="preserve">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7E420D" w:rsidRDefault="007E420D" w:rsidP="007E420D">
      <w:pPr>
        <w:numPr>
          <w:ilvl w:val="0"/>
          <w:numId w:val="6"/>
        </w:numPr>
        <w:spacing w:before="120" w:after="120" w:line="300" w:lineRule="atLeast"/>
        <w:jc w:val="both"/>
        <w:rPr>
          <w:rFonts w:ascii="Calibri" w:hAnsi="Calibri" w:cs="Calibri"/>
        </w:rPr>
      </w:pPr>
      <w:r w:rsidRPr="008630B4">
        <w:rPr>
          <w:rFonts w:ascii="Calibri" w:hAnsi="Calibri" w:cs="Calibri"/>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7E420D" w:rsidRPr="008630B4" w:rsidRDefault="007E420D" w:rsidP="007E420D">
      <w:pPr>
        <w:spacing w:before="120" w:after="120" w:line="300" w:lineRule="atLeast"/>
        <w:jc w:val="both"/>
        <w:rPr>
          <w:rFonts w:ascii="Calibri" w:hAnsi="Calibri" w:cs="Calibri"/>
          <w:b/>
        </w:rPr>
      </w:pPr>
      <w:r w:rsidRPr="008630B4">
        <w:rPr>
          <w:rFonts w:ascii="Calibri" w:hAnsi="Calibri" w:cs="Calibri"/>
          <w:b/>
        </w:rPr>
        <w:t>Mogućnost dokazivanja pouzdanosti</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7E420D" w:rsidRPr="008630B4" w:rsidRDefault="007E420D" w:rsidP="007E420D">
      <w:pPr>
        <w:numPr>
          <w:ilvl w:val="0"/>
          <w:numId w:val="8"/>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kaznenim djelom ili propustom</w:t>
      </w:r>
    </w:p>
    <w:p w:rsidR="007E420D" w:rsidRPr="008630B4" w:rsidRDefault="007E420D" w:rsidP="007E420D">
      <w:pPr>
        <w:numPr>
          <w:ilvl w:val="0"/>
          <w:numId w:val="8"/>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kaznenim djelom ili propustom </w:t>
      </w:r>
    </w:p>
    <w:p w:rsidR="007E420D" w:rsidRPr="008630B4" w:rsidRDefault="007E420D" w:rsidP="007E420D">
      <w:pPr>
        <w:numPr>
          <w:ilvl w:val="0"/>
          <w:numId w:val="8"/>
        </w:numPr>
        <w:spacing w:before="120" w:after="120" w:line="300" w:lineRule="atLeast"/>
        <w:jc w:val="both"/>
        <w:rPr>
          <w:rFonts w:ascii="Calibri" w:hAnsi="Calibri" w:cs="Calibri"/>
        </w:rPr>
      </w:pPr>
      <w:r w:rsidRPr="008630B4">
        <w:rPr>
          <w:rFonts w:ascii="Calibri" w:hAnsi="Calibri" w:cs="Calibri"/>
        </w:rPr>
        <w:t xml:space="preserve">odgovarajućim tehničkim, organizacijskim i kadrovskim mjerama radi sprječavanja daljnjih kaznenih djela ili propusta. </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Gospodarski subjekt kojem je pravomoćnom presudom, koja je na snazi u Republici Hrvatskoj, određena zabrana sudjelovanja u postupcima javne nabave na određeno vremensko razdoblje nema pravo korištenja ove mogućnosti.</w:t>
      </w:r>
    </w:p>
    <w:p w:rsidR="007E420D" w:rsidRDefault="007E420D" w:rsidP="007E420D">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pet godina od dana pravomoćnosti presude, osim ako pravomoćnom presudom nije određeno drukčije.</w:t>
      </w:r>
    </w:p>
    <w:p w:rsidR="007E420D" w:rsidRDefault="007E420D" w:rsidP="007E420D">
      <w:pPr>
        <w:spacing w:before="120" w:after="120" w:line="300" w:lineRule="atLeast"/>
        <w:jc w:val="both"/>
        <w:rPr>
          <w:rFonts w:ascii="Calibri" w:hAnsi="Calibri" w:cs="Calibri"/>
          <w:b/>
        </w:rPr>
      </w:pPr>
      <w:r w:rsidRPr="008630B4">
        <w:rPr>
          <w:rFonts w:ascii="Calibri" w:hAnsi="Calibri" w:cs="Calibri"/>
          <w:b/>
        </w:rPr>
        <w:t>Za potrebe utvrđivanja okolnosti iz točke 1</w:t>
      </w:r>
      <w:r>
        <w:rPr>
          <w:rFonts w:ascii="Calibri" w:hAnsi="Calibri" w:cs="Calibri"/>
          <w:b/>
        </w:rPr>
        <w:t>2</w:t>
      </w:r>
      <w:r w:rsidRPr="008630B4">
        <w:rPr>
          <w:rFonts w:ascii="Calibri" w:hAnsi="Calibri" w:cs="Calibri"/>
          <w:b/>
        </w:rPr>
        <w:t>.1. gospodarski subjekt u ponudi dostavlja</w:t>
      </w:r>
      <w:r>
        <w:rPr>
          <w:rFonts w:ascii="Calibri" w:hAnsi="Calibri" w:cs="Calibri"/>
          <w:b/>
        </w:rPr>
        <w:t xml:space="preserve"> Izjavu (Obrazac 2.) Izjavu daje osoba po zakonu ovlaštena za zastupanje gospodarskog subjekta</w:t>
      </w:r>
      <w:r w:rsidR="00640138">
        <w:rPr>
          <w:rFonts w:ascii="Calibri" w:hAnsi="Calibri" w:cs="Calibri"/>
          <w:b/>
        </w:rPr>
        <w:t xml:space="preserve"> (svih osoba koja su članovi upravnog, upravljačkog ili nadzornog tijela ili imaju ovlasti zastupanja, donošenja odluka ili nadzora gospodarskog subjekta)bili jednakovrijedan dokument države poslovnog nastana gospodarskog subjekta, odnosno države čiji je osoba državljanin. Izjava ne smije biti starija od 30 dana od dana slanja ovog Poziva, te može biti dostavljena i u preslici.</w:t>
      </w:r>
    </w:p>
    <w:p w:rsidR="00F90420" w:rsidRDefault="00F90420" w:rsidP="007E420D">
      <w:pPr>
        <w:spacing w:before="120" w:after="120" w:line="300" w:lineRule="atLeast"/>
        <w:jc w:val="both"/>
        <w:rPr>
          <w:rFonts w:ascii="Calibri" w:hAnsi="Calibri" w:cs="Calibri"/>
          <w:b/>
        </w:rPr>
      </w:pPr>
      <w:bookmarkStart w:id="1" w:name="_Toc479504379"/>
    </w:p>
    <w:p w:rsidR="007E420D" w:rsidRPr="008630B4" w:rsidRDefault="007E420D" w:rsidP="007E420D">
      <w:pPr>
        <w:spacing w:before="120" w:after="120" w:line="300" w:lineRule="atLeast"/>
        <w:jc w:val="both"/>
        <w:rPr>
          <w:rFonts w:ascii="Calibri" w:hAnsi="Calibri" w:cs="Calibri"/>
          <w:b/>
        </w:rPr>
      </w:pPr>
      <w:r w:rsidRPr="008630B4">
        <w:rPr>
          <w:rFonts w:ascii="Calibri" w:hAnsi="Calibri" w:cs="Calibri"/>
          <w:b/>
        </w:rPr>
        <w:lastRenderedPageBreak/>
        <w:t>1</w:t>
      </w:r>
      <w:r w:rsidR="00B50024">
        <w:rPr>
          <w:rFonts w:ascii="Calibri" w:hAnsi="Calibri" w:cs="Calibri"/>
          <w:b/>
        </w:rPr>
        <w:t>2</w:t>
      </w:r>
      <w:r w:rsidRPr="008630B4">
        <w:rPr>
          <w:rFonts w:ascii="Calibri" w:hAnsi="Calibri" w:cs="Calibri"/>
          <w:b/>
        </w:rPr>
        <w:t>.2. Plaćene dospjele porezne obveze i obveze za mirovinsko i zdravstveno osiguranje</w:t>
      </w:r>
      <w:bookmarkEnd w:id="1"/>
    </w:p>
    <w:p w:rsidR="007E420D" w:rsidRPr="008630B4" w:rsidRDefault="007E420D" w:rsidP="007E420D">
      <w:pPr>
        <w:spacing w:before="120" w:after="120" w:line="300" w:lineRule="atLeast"/>
        <w:jc w:val="both"/>
        <w:rPr>
          <w:rFonts w:ascii="Calibri" w:hAnsi="Calibri" w:cs="Calibri"/>
          <w:b/>
        </w:rPr>
      </w:pPr>
      <w:r w:rsidRPr="008630B4">
        <w:rPr>
          <w:rFonts w:ascii="Calibri" w:hAnsi="Calibri" w:cs="Calibri"/>
        </w:rPr>
        <w:t xml:space="preserve">Javni naručitelj će isključiti gospodarskog subjekta iz postupka javne nabave ako utvrdi da gospodarski subjekt nije ispunio obveze plaćanja dospjelih poreznih obveza i obveza za mirovinsko i zdravstveno osiguranje: </w:t>
      </w:r>
    </w:p>
    <w:p w:rsidR="007E420D" w:rsidRPr="008630B4" w:rsidRDefault="007E420D" w:rsidP="007E420D">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ako gospodarski subjekt ima poslovni nastan u Republici Hrvatskoj, ili </w:t>
      </w:r>
    </w:p>
    <w:p w:rsidR="007E420D" w:rsidRPr="008630B4" w:rsidRDefault="007E420D" w:rsidP="007E420D">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ili u državi poslovnog nastana gospodarskog subjekta, ako gospodarski subjekt nema poslovni nastan u Republici Hrvatskoj. </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Iznimno, javni naručitelj neće isključiti gospodarskog subjekta iz postupka javne nabave ako mu sukladno posebnom propisu plaćanje obveza nije dopušteno, ili mu je odobrena odgoda plaćanja.</w:t>
      </w:r>
    </w:p>
    <w:p w:rsidR="007E420D" w:rsidRPr="008630B4" w:rsidRDefault="007E420D" w:rsidP="007E420D">
      <w:pPr>
        <w:spacing w:before="120" w:after="120" w:line="300" w:lineRule="atLeast"/>
        <w:jc w:val="both"/>
        <w:rPr>
          <w:rFonts w:ascii="Calibri" w:hAnsi="Calibri" w:cs="Calibri"/>
          <w:b/>
        </w:rPr>
      </w:pPr>
      <w:r w:rsidRPr="008630B4">
        <w:rPr>
          <w:rFonts w:ascii="Calibri" w:hAnsi="Calibri" w:cs="Calibri"/>
          <w:b/>
        </w:rPr>
        <w:t>Za potrebe utvrđivanja okolnosti iz točke 1</w:t>
      </w:r>
      <w:r w:rsidR="00B50024">
        <w:rPr>
          <w:rFonts w:ascii="Calibri" w:hAnsi="Calibri" w:cs="Calibri"/>
          <w:b/>
        </w:rPr>
        <w:t>2</w:t>
      </w:r>
      <w:r w:rsidRPr="008630B4">
        <w:rPr>
          <w:rFonts w:ascii="Calibri" w:hAnsi="Calibri" w:cs="Calibri"/>
          <w:b/>
        </w:rPr>
        <w:t>.2. gospodarski subjekt u ponudi dostavlja</w:t>
      </w:r>
      <w:r w:rsidR="00B50024">
        <w:rPr>
          <w:rFonts w:ascii="Calibri" w:hAnsi="Calibri" w:cs="Calibri"/>
          <w:b/>
        </w:rPr>
        <w:t xml:space="preserve"> Potvrdu Porezne uprave kojom dokazuje da ne postoje navedene osnove za isključenje, ili odgovarajući dokument države poslovnog nastajanja gospodarskog subjekta, osim ako mu sukladno posebnom propisu plaćanje obveze nije dopušteno ili mu je odobrena odgoda plaćanja. Traženi dokaz ne smije biti stariji od 30 dana od dana slanja ovog Poziva te može biti dostavljen u preslici.</w:t>
      </w:r>
      <w:r w:rsidRPr="008630B4">
        <w:rPr>
          <w:rFonts w:ascii="Calibri" w:hAnsi="Calibri" w:cs="Calibri"/>
          <w:b/>
        </w:rPr>
        <w:t xml:space="preserve"> </w:t>
      </w:r>
    </w:p>
    <w:p w:rsidR="007E420D" w:rsidRPr="008630B4" w:rsidRDefault="007E420D" w:rsidP="007E420D">
      <w:pPr>
        <w:spacing w:before="120" w:after="120" w:line="300" w:lineRule="atLeast"/>
        <w:jc w:val="both"/>
        <w:rPr>
          <w:rFonts w:ascii="Calibri" w:hAnsi="Calibri" w:cs="Calibri"/>
          <w:b/>
        </w:rPr>
      </w:pPr>
      <w:bookmarkStart w:id="2" w:name="_Toc479504380"/>
      <w:r w:rsidRPr="008630B4">
        <w:rPr>
          <w:rFonts w:ascii="Calibri" w:hAnsi="Calibri" w:cs="Calibri"/>
          <w:b/>
        </w:rPr>
        <w:t>1</w:t>
      </w:r>
      <w:r w:rsidR="00B50024">
        <w:rPr>
          <w:rFonts w:ascii="Calibri" w:hAnsi="Calibri" w:cs="Calibri"/>
          <w:b/>
        </w:rPr>
        <w:t>2</w:t>
      </w:r>
      <w:r w:rsidRPr="008630B4">
        <w:rPr>
          <w:rFonts w:ascii="Calibri" w:hAnsi="Calibri" w:cs="Calibri"/>
          <w:b/>
        </w:rPr>
        <w:t>.3. Ostale osnove za isključenja gospodarskog subjekta</w:t>
      </w:r>
      <w:bookmarkEnd w:id="2"/>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Javni naručitelj može isključiti gospodarskog subjekta iz postupka javne nabave ako:</w:t>
      </w:r>
    </w:p>
    <w:p w:rsidR="007E420D" w:rsidRPr="008630B4" w:rsidRDefault="007E420D" w:rsidP="007E420D">
      <w:pPr>
        <w:numPr>
          <w:ilvl w:val="0"/>
          <w:numId w:val="10"/>
        </w:numPr>
        <w:spacing w:before="120" w:after="120" w:line="300" w:lineRule="atLeast"/>
        <w:jc w:val="both"/>
        <w:rPr>
          <w:rFonts w:ascii="Calibri" w:hAnsi="Calibri" w:cs="Calibri"/>
        </w:rPr>
      </w:pPr>
      <w:r w:rsidRPr="008630B4">
        <w:rPr>
          <w:rFonts w:ascii="Calibri" w:hAnsi="Calibri" w:cs="Calibri"/>
        </w:rPr>
        <w:t xml:space="preserve">gospodarski subjekt pokaže značajne ili opetovane nedostatke tijekom provedbe bitnih zahtjeva iz prethodnog ugovora o javnoj nabavi čija je posljedica bila prijevremeni raskid tog ugovora, naknada štete ili druga slična sankcija </w:t>
      </w:r>
    </w:p>
    <w:p w:rsidR="007E420D" w:rsidRPr="008630B4" w:rsidRDefault="007E420D" w:rsidP="007E420D">
      <w:pPr>
        <w:numPr>
          <w:ilvl w:val="0"/>
          <w:numId w:val="10"/>
        </w:numPr>
        <w:spacing w:before="120" w:after="120" w:line="300" w:lineRule="atLeast"/>
        <w:jc w:val="both"/>
        <w:rPr>
          <w:rFonts w:ascii="Calibri" w:hAnsi="Calibri" w:cs="Calibri"/>
        </w:rPr>
      </w:pPr>
      <w:r w:rsidRPr="008630B4">
        <w:rPr>
          <w:rFonts w:ascii="Calibri" w:hAnsi="Calibri" w:cs="Calibri"/>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dvije godine od dana dotičnog događaja.</w:t>
      </w:r>
    </w:p>
    <w:p w:rsidR="007E420D" w:rsidRPr="008630B4" w:rsidRDefault="007E420D" w:rsidP="007E420D">
      <w:pPr>
        <w:spacing w:before="120" w:after="120" w:line="300" w:lineRule="atLeast"/>
        <w:jc w:val="both"/>
        <w:rPr>
          <w:rFonts w:ascii="Calibri" w:hAnsi="Calibri" w:cs="Calibri"/>
          <w:b/>
        </w:rPr>
      </w:pPr>
      <w:r w:rsidRPr="008630B4">
        <w:rPr>
          <w:rFonts w:ascii="Calibri" w:hAnsi="Calibri" w:cs="Calibri"/>
          <w:b/>
        </w:rPr>
        <w:t>Mogućnost dokazivanja pouzdanosti</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7E420D" w:rsidRPr="008630B4" w:rsidRDefault="007E420D" w:rsidP="007E420D">
      <w:pPr>
        <w:numPr>
          <w:ilvl w:val="0"/>
          <w:numId w:val="11"/>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djelom ili propustom</w:t>
      </w:r>
    </w:p>
    <w:p w:rsidR="007E420D" w:rsidRPr="008630B4" w:rsidRDefault="007E420D" w:rsidP="007E420D">
      <w:pPr>
        <w:numPr>
          <w:ilvl w:val="0"/>
          <w:numId w:val="11"/>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djelom ili propustom </w:t>
      </w:r>
    </w:p>
    <w:p w:rsidR="007E420D" w:rsidRPr="008630B4" w:rsidRDefault="007E420D" w:rsidP="007E420D">
      <w:pPr>
        <w:numPr>
          <w:ilvl w:val="0"/>
          <w:numId w:val="11"/>
        </w:numPr>
        <w:spacing w:before="120" w:after="120" w:line="300" w:lineRule="atLeast"/>
        <w:jc w:val="both"/>
        <w:rPr>
          <w:rFonts w:ascii="Calibri" w:hAnsi="Calibri" w:cs="Calibri"/>
        </w:rPr>
      </w:pPr>
      <w:r w:rsidRPr="008630B4">
        <w:rPr>
          <w:rFonts w:ascii="Calibri" w:hAnsi="Calibri" w:cs="Calibri"/>
        </w:rPr>
        <w:t>odgovarajućim tehničkim, organizacijskim i kadrovskim mjerama radi sprječavanja daljnjih djela ili propusta.</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lastRenderedPageBreak/>
        <w:t>Gospodarski subjekt kojem je pravomoćnom presudom, koja je na snazi u Republici Hrvatskoj, određena zabrana sudjelovanja u postupcima javne nabave na određeno vremensko razdoblje nema pravo korištenja ove mogućnosti.</w:t>
      </w:r>
    </w:p>
    <w:p w:rsidR="007E420D" w:rsidRPr="008630B4" w:rsidRDefault="007E420D" w:rsidP="007E420D">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točke 1</w:t>
      </w:r>
      <w:r w:rsidR="00A232BD">
        <w:rPr>
          <w:rFonts w:ascii="Calibri" w:hAnsi="Calibri" w:cs="Calibri"/>
          <w:b/>
        </w:rPr>
        <w:t>2</w:t>
      </w:r>
      <w:r w:rsidRPr="008630B4">
        <w:rPr>
          <w:rFonts w:ascii="Calibri" w:hAnsi="Calibri" w:cs="Calibri"/>
          <w:b/>
        </w:rPr>
        <w:t>.1., 1</w:t>
      </w:r>
      <w:r w:rsidR="00A232BD">
        <w:rPr>
          <w:rFonts w:ascii="Calibri" w:hAnsi="Calibri" w:cs="Calibri"/>
          <w:b/>
        </w:rPr>
        <w:t>2</w:t>
      </w:r>
      <w:r w:rsidRPr="008630B4">
        <w:rPr>
          <w:rFonts w:ascii="Calibri" w:hAnsi="Calibri" w:cs="Calibri"/>
          <w:b/>
        </w:rPr>
        <w:t>.2. i 1</w:t>
      </w:r>
      <w:r w:rsidR="00A232BD">
        <w:rPr>
          <w:rFonts w:ascii="Calibri" w:hAnsi="Calibri" w:cs="Calibri"/>
          <w:b/>
        </w:rPr>
        <w:t>2</w:t>
      </w:r>
      <w:r w:rsidRPr="008630B4">
        <w:rPr>
          <w:rFonts w:ascii="Calibri" w:hAnsi="Calibri" w:cs="Calibri"/>
          <w:b/>
        </w:rPr>
        <w:t>.3.</w:t>
      </w:r>
      <w:r w:rsidRPr="008630B4">
        <w:rPr>
          <w:rFonts w:ascii="Calibri" w:hAnsi="Calibri" w:cs="Calibri"/>
        </w:rPr>
        <w:t xml:space="preserve"> odnose se i na podugovaratelje. Ako Naručitelj utvrdi da postoji osnova za isključenje podugovaratelja, zatražiti će od gospodarskog subjekta zamjenu tog podugovaratelja u primjernom roku, ne kraćem od 5 dana.</w:t>
      </w:r>
    </w:p>
    <w:p w:rsidR="007E420D" w:rsidRDefault="007E420D" w:rsidP="007E420D">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 xml:space="preserve">točke </w:t>
      </w:r>
      <w:r w:rsidRPr="00917586">
        <w:rPr>
          <w:rFonts w:ascii="Calibri" w:hAnsi="Calibri" w:cs="Calibri"/>
          <w:b/>
        </w:rPr>
        <w:t>1</w:t>
      </w:r>
      <w:r w:rsidR="00A232BD">
        <w:rPr>
          <w:rFonts w:ascii="Calibri" w:hAnsi="Calibri" w:cs="Calibri"/>
          <w:b/>
        </w:rPr>
        <w:t>2</w:t>
      </w:r>
      <w:r w:rsidRPr="00917586">
        <w:rPr>
          <w:rFonts w:ascii="Calibri" w:hAnsi="Calibri" w:cs="Calibri"/>
          <w:b/>
        </w:rPr>
        <w:t>.1., 1</w:t>
      </w:r>
      <w:r w:rsidR="00A232BD">
        <w:rPr>
          <w:rFonts w:ascii="Calibri" w:hAnsi="Calibri" w:cs="Calibri"/>
          <w:b/>
        </w:rPr>
        <w:t>2</w:t>
      </w:r>
      <w:r w:rsidRPr="00917586">
        <w:rPr>
          <w:rFonts w:ascii="Calibri" w:hAnsi="Calibri" w:cs="Calibri"/>
          <w:b/>
        </w:rPr>
        <w:t>.2. i 1</w:t>
      </w:r>
      <w:r w:rsidR="00A232BD">
        <w:rPr>
          <w:rFonts w:ascii="Calibri" w:hAnsi="Calibri" w:cs="Calibri"/>
          <w:b/>
        </w:rPr>
        <w:t>2</w:t>
      </w:r>
      <w:r w:rsidRPr="00917586">
        <w:rPr>
          <w:rFonts w:ascii="Calibri" w:hAnsi="Calibri" w:cs="Calibri"/>
          <w:b/>
        </w:rPr>
        <w:t>.3.</w:t>
      </w:r>
      <w:r w:rsidRPr="00917586">
        <w:rPr>
          <w:rFonts w:ascii="Calibri" w:hAnsi="Calibri" w:cs="Calibri"/>
        </w:rPr>
        <w:t xml:space="preserve"> </w:t>
      </w:r>
      <w:r w:rsidRPr="008630B4">
        <w:rPr>
          <w:rFonts w:ascii="Calibri" w:hAnsi="Calibri" w:cs="Calibri"/>
        </w:rPr>
        <w:t>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JAMSTVO ZA OZBILJNOST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Ponuditelj uz ponudu treba priložiti jamstvo za ozbiljnost ponudu </w:t>
      </w:r>
      <w:r w:rsidR="009E726D">
        <w:rPr>
          <w:rFonts w:ascii="Calibri" w:hAnsi="Calibri" w:cs="Calibri"/>
        </w:rPr>
        <w:t>na</w:t>
      </w:r>
      <w:r w:rsidRPr="00A11C27">
        <w:rPr>
          <w:rFonts w:ascii="Calibri" w:hAnsi="Calibri" w:cs="Calibri"/>
        </w:rPr>
        <w:t xml:space="preserve"> iznos od </w:t>
      </w:r>
      <w:r w:rsidR="007F013B">
        <w:rPr>
          <w:rFonts w:ascii="Calibri" w:hAnsi="Calibri" w:cs="Calibri"/>
        </w:rPr>
        <w:t>4</w:t>
      </w:r>
      <w:r w:rsidRPr="00A11C27">
        <w:rPr>
          <w:rFonts w:ascii="Calibri" w:hAnsi="Calibri" w:cs="Calibri"/>
        </w:rPr>
        <w:t xml:space="preserve">.000,00 </w:t>
      </w:r>
      <w:r w:rsidR="009E726D">
        <w:rPr>
          <w:rFonts w:ascii="Calibri" w:hAnsi="Calibri" w:cs="Calibri"/>
        </w:rPr>
        <w:t>HRK u obliku uplate na račun Naručitelja.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Ukoliko uz ponudu nije dostavljeno jamstvo za ozbiljnost ponude, Naručitelj će ponudu odbiti kao neprihvatljivu i neće je razmatrati.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slučaju da se kao ponuditelji javljaju dva ili više ponuditelja zajedno, jamstvo uz ponudu prilaže nositelj ponude ili svi članovi zajednice solidarno ili jedan član zajednice ponuditelja na ukupan iznos.</w:t>
      </w:r>
    </w:p>
    <w:p w:rsidR="003E010D" w:rsidRPr="00B74B7E" w:rsidRDefault="003E010D" w:rsidP="003E010D">
      <w:pPr>
        <w:spacing w:line="300" w:lineRule="atLeast"/>
        <w:jc w:val="both"/>
        <w:rPr>
          <w:rFonts w:ascii="Calibri" w:hAnsi="Calibri"/>
        </w:rPr>
      </w:pPr>
      <w:r w:rsidRPr="00B74B7E">
        <w:rPr>
          <w:rFonts w:ascii="Calibri" w:hAnsi="Calibri"/>
        </w:rPr>
        <w:t>Naručitelj će jamstvo za ponudu zadržati i naplatiti u slučaju da ponuditelj:</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odustajanje ponuditelja od svoje ponude u roku njezine valjanosti,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ažuriranih popratnih dokumenata sukladno članku 263. Zakona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neprihvaćanja ispravka računske greške,</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odbijanja potpisivanja ugovora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jamstva za uredno ispunjenje ugovora o javnoj nabavi. </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Javni naručitelj će vratiti ponuditeljima jamstvo za ozbiljnost ponude neposredno nakon završetka postupka javne nabave, a presliku jamstva će pohraniti.</w:t>
      </w:r>
    </w:p>
    <w:p w:rsidR="00616914" w:rsidRDefault="00616914" w:rsidP="00C032EE">
      <w:pPr>
        <w:spacing w:line="300" w:lineRule="atLeast"/>
        <w:jc w:val="both"/>
        <w:rPr>
          <w:rFonts w:ascii="Calibri" w:hAnsi="Calibri" w:cs="Calibri"/>
          <w:b/>
          <w:bCs/>
          <w:i/>
        </w:rPr>
      </w:pPr>
    </w:p>
    <w:p w:rsidR="009E726D" w:rsidRPr="00A11C27" w:rsidRDefault="009E726D"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caps/>
        </w:rPr>
      </w:pPr>
      <w:r w:rsidRPr="00A11C27">
        <w:rPr>
          <w:rFonts w:ascii="Calibri" w:hAnsi="Calibri" w:cs="Calibri"/>
          <w:b/>
          <w:bCs/>
        </w:rPr>
        <w:t xml:space="preserve">JEZIK </w:t>
      </w:r>
      <w:r w:rsidRPr="00A11C27">
        <w:rPr>
          <w:rFonts w:ascii="Calibri" w:hAnsi="Calibri" w:cs="Calibri"/>
          <w:b/>
          <w:bCs/>
          <w:caps/>
        </w:rPr>
        <w:t>na kojem se dostavlja ponuda</w:t>
      </w:r>
    </w:p>
    <w:p w:rsidR="00E40E51" w:rsidRDefault="00E40E51" w:rsidP="00C032EE">
      <w:pPr>
        <w:pStyle w:val="Odlomakpopisa"/>
        <w:spacing w:after="240" w:line="300" w:lineRule="atLeast"/>
        <w:ind w:left="0"/>
        <w:contextualSpacing w:val="0"/>
        <w:jc w:val="both"/>
        <w:rPr>
          <w:sz w:val="24"/>
          <w:szCs w:val="24"/>
        </w:rPr>
      </w:pPr>
      <w:r w:rsidRPr="00A11C27">
        <w:rPr>
          <w:sz w:val="24"/>
          <w:szCs w:val="24"/>
        </w:rPr>
        <w:t xml:space="preserve">Ponuda i svi dokumenti koji su sastavni dio ponude, dokumentacija koja se odnosi na ponudu, kao i sva korespondencija koja se vodi između ponuditelja i Naručitelja, moraju obvezno biti na hrvatskom jeziku i latiničnom pismu, osim kataloga, </w:t>
      </w:r>
      <w:r w:rsidRPr="00A11C27">
        <w:rPr>
          <w:bCs/>
          <w:i/>
          <w:sz w:val="24"/>
          <w:szCs w:val="24"/>
        </w:rPr>
        <w:t>Uputa ponuditeljima za izradu ponude</w:t>
      </w:r>
      <w:r w:rsidRPr="00A11C27">
        <w:rPr>
          <w:bCs/>
          <w:sz w:val="24"/>
          <w:szCs w:val="24"/>
        </w:rPr>
        <w:t xml:space="preserve"> </w:t>
      </w:r>
      <w:r w:rsidR="002F1B0F">
        <w:rPr>
          <w:b/>
          <w:bCs/>
          <w:i/>
          <w:sz w:val="24"/>
          <w:szCs w:val="24"/>
        </w:rPr>
        <w:t>Tehnička i stručna sposobnost</w:t>
      </w:r>
      <w:r w:rsidRPr="00A11C27">
        <w:rPr>
          <w:sz w:val="24"/>
          <w:szCs w:val="24"/>
          <w:lang w:eastAsia="hr-HR"/>
        </w:rPr>
        <w:t>,</w:t>
      </w:r>
      <w:r w:rsidRPr="00A11C27">
        <w:rPr>
          <w:b/>
          <w:bCs/>
          <w:i/>
          <w:sz w:val="24"/>
          <w:szCs w:val="24"/>
        </w:rPr>
        <w:t xml:space="preserve"> </w:t>
      </w:r>
      <w:r w:rsidRPr="00A11C27">
        <w:rPr>
          <w:sz w:val="24"/>
          <w:szCs w:val="24"/>
        </w:rPr>
        <w:t>koji mogu biti na engleskom jeziku i latiničnom pismu.</w:t>
      </w:r>
    </w:p>
    <w:p w:rsidR="003E4ECE" w:rsidRDefault="003E4ECE" w:rsidP="00C032EE">
      <w:pPr>
        <w:pStyle w:val="Odlomakpopisa"/>
        <w:spacing w:after="240" w:line="300" w:lineRule="atLeast"/>
        <w:ind w:left="0"/>
        <w:contextualSpacing w:val="0"/>
        <w:jc w:val="both"/>
        <w:rPr>
          <w:b/>
          <w:sz w:val="24"/>
          <w:szCs w:val="24"/>
          <w:lang w:eastAsia="hr-HR"/>
        </w:rPr>
      </w:pPr>
    </w:p>
    <w:p w:rsidR="003E4ECE" w:rsidRDefault="003E4ECE" w:rsidP="00C032EE">
      <w:pPr>
        <w:pStyle w:val="Odlomakpopisa"/>
        <w:spacing w:after="240" w:line="300" w:lineRule="atLeast"/>
        <w:ind w:left="0"/>
        <w:contextualSpacing w:val="0"/>
        <w:jc w:val="both"/>
        <w:rPr>
          <w:b/>
          <w:sz w:val="24"/>
          <w:szCs w:val="24"/>
          <w:lang w:eastAsia="hr-HR"/>
        </w:rPr>
      </w:pPr>
    </w:p>
    <w:p w:rsidR="003E4ECE" w:rsidRPr="00A11C27" w:rsidRDefault="003E4ECE" w:rsidP="00C032EE">
      <w:pPr>
        <w:pStyle w:val="Odlomakpopisa"/>
        <w:spacing w:after="240" w:line="300" w:lineRule="atLeast"/>
        <w:ind w:left="0"/>
        <w:contextualSpacing w:val="0"/>
        <w:jc w:val="both"/>
        <w:rPr>
          <w:b/>
          <w:sz w:val="24"/>
          <w:szCs w:val="24"/>
          <w:lang w:eastAsia="hr-HR"/>
        </w:rPr>
      </w:pPr>
    </w:p>
    <w:p w:rsidR="00E40E51" w:rsidRPr="00A11C27" w:rsidRDefault="00E40E51" w:rsidP="00C032EE">
      <w:pPr>
        <w:pStyle w:val="Odlomakpopisa"/>
        <w:numPr>
          <w:ilvl w:val="0"/>
          <w:numId w:val="1"/>
        </w:numPr>
        <w:spacing w:after="120" w:line="300" w:lineRule="atLeast"/>
        <w:ind w:left="357" w:hanging="357"/>
        <w:contextualSpacing w:val="0"/>
        <w:jc w:val="both"/>
        <w:rPr>
          <w:b/>
          <w:bCs/>
          <w:sz w:val="24"/>
          <w:szCs w:val="24"/>
        </w:rPr>
      </w:pPr>
      <w:r w:rsidRPr="00A11C27">
        <w:rPr>
          <w:b/>
          <w:bCs/>
          <w:sz w:val="24"/>
          <w:szCs w:val="24"/>
        </w:rPr>
        <w:lastRenderedPageBreak/>
        <w:t>SADRŽAJ PONUDE</w:t>
      </w:r>
    </w:p>
    <w:p w:rsidR="00E40E51" w:rsidRPr="00A11C27" w:rsidRDefault="00E40E51" w:rsidP="00C032EE">
      <w:pPr>
        <w:spacing w:before="120" w:after="120" w:line="300" w:lineRule="atLeast"/>
        <w:jc w:val="both"/>
        <w:rPr>
          <w:rFonts w:ascii="Calibri" w:hAnsi="Calibri" w:cs="Calibri"/>
          <w:b/>
        </w:rPr>
      </w:pPr>
      <w:r w:rsidRPr="00A11C27">
        <w:rPr>
          <w:rFonts w:ascii="Calibri" w:hAnsi="Calibri" w:cs="Calibri"/>
          <w:b/>
          <w:bCs/>
        </w:rPr>
        <w:t>P</w:t>
      </w:r>
      <w:r w:rsidRPr="00A11C27">
        <w:rPr>
          <w:rFonts w:ascii="Calibri" w:hAnsi="Calibri" w:cs="Calibri"/>
          <w:b/>
        </w:rPr>
        <w:t>onuditelji moraju priložiti ispunjene i ovjerene obvezne obrasce, dokaze o sposobnosti, ovjerenu tehničku specifikaciju te ispunjen i ovjeren troškovnik,  te sastaviti ponudu kako slijedi:</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t>Popunjeni ponudbeni list (Obrazac 1.)</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t>Izjav</w:t>
      </w:r>
      <w:r w:rsidR="00297AA0">
        <w:rPr>
          <w:rFonts w:ascii="Calibri" w:hAnsi="Calibri"/>
          <w:b/>
          <w:bCs/>
        </w:rPr>
        <w:t>e</w:t>
      </w:r>
      <w:r w:rsidRPr="00B74B7E">
        <w:rPr>
          <w:rFonts w:ascii="Calibri" w:hAnsi="Calibri"/>
          <w:b/>
          <w:bCs/>
        </w:rPr>
        <w:t xml:space="preserve"> iz </w:t>
      </w:r>
      <w:r w:rsidRPr="00B74B7E">
        <w:rPr>
          <w:rFonts w:ascii="Calibri" w:hAnsi="Calibri"/>
          <w:b/>
          <w:bCs/>
          <w:i/>
        </w:rPr>
        <w:t xml:space="preserve">Poziva na dostavu ponude </w:t>
      </w:r>
      <w:r w:rsidRPr="00B74B7E">
        <w:rPr>
          <w:rFonts w:ascii="Calibri" w:hAnsi="Calibri"/>
          <w:b/>
          <w:bCs/>
        </w:rPr>
        <w:t>(Obrazac 2.)</w:t>
      </w:r>
    </w:p>
    <w:p w:rsidR="00A97E2A" w:rsidRPr="00172F02" w:rsidRDefault="00F90420" w:rsidP="003D7516">
      <w:pPr>
        <w:numPr>
          <w:ilvl w:val="0"/>
          <w:numId w:val="4"/>
        </w:numPr>
        <w:spacing w:before="120" w:line="300" w:lineRule="atLeast"/>
        <w:jc w:val="both"/>
        <w:rPr>
          <w:rFonts w:ascii="Calibri" w:hAnsi="Calibri"/>
          <w:b/>
          <w:bCs/>
        </w:rPr>
      </w:pPr>
      <w:r>
        <w:rPr>
          <w:rFonts w:ascii="Calibri" w:hAnsi="Calibri"/>
          <w:b/>
          <w:bCs/>
        </w:rPr>
        <w:t>K</w:t>
      </w:r>
      <w:r w:rsidR="00A97E2A" w:rsidRPr="00A97E2A">
        <w:rPr>
          <w:rFonts w:ascii="Calibri" w:hAnsi="Calibri"/>
          <w:b/>
          <w:bCs/>
        </w:rPr>
        <w:t>atalozi - Tehnički opis proizvođača na hrvatskom ili engleskom jeziku (tehnička dokumentacija proizvođača)</w:t>
      </w:r>
    </w:p>
    <w:p w:rsidR="003D7516" w:rsidRDefault="00F90420" w:rsidP="003D7516">
      <w:pPr>
        <w:numPr>
          <w:ilvl w:val="0"/>
          <w:numId w:val="4"/>
        </w:numPr>
        <w:spacing w:before="120" w:line="300" w:lineRule="atLeast"/>
        <w:jc w:val="both"/>
        <w:rPr>
          <w:rFonts w:ascii="Calibri" w:hAnsi="Calibri"/>
          <w:b/>
          <w:bCs/>
        </w:rPr>
      </w:pPr>
      <w:r>
        <w:rPr>
          <w:rFonts w:ascii="Calibri" w:hAnsi="Calibri"/>
          <w:b/>
          <w:bCs/>
        </w:rPr>
        <w:t>P</w:t>
      </w:r>
      <w:r w:rsidR="003D7516">
        <w:rPr>
          <w:rFonts w:ascii="Calibri" w:hAnsi="Calibri"/>
          <w:b/>
          <w:bCs/>
        </w:rPr>
        <w:t>opunjen troškovnik</w:t>
      </w:r>
    </w:p>
    <w:p w:rsidR="003D7516" w:rsidRDefault="003D7516" w:rsidP="003D7516">
      <w:pPr>
        <w:numPr>
          <w:ilvl w:val="0"/>
          <w:numId w:val="4"/>
        </w:numPr>
        <w:spacing w:before="120" w:line="300" w:lineRule="atLeast"/>
        <w:jc w:val="both"/>
        <w:rPr>
          <w:rFonts w:ascii="Calibri" w:hAnsi="Calibri"/>
          <w:b/>
          <w:bCs/>
        </w:rPr>
      </w:pPr>
      <w:r w:rsidRPr="00172F02">
        <w:rPr>
          <w:rFonts w:ascii="Calibri" w:hAnsi="Calibri"/>
          <w:b/>
          <w:bCs/>
        </w:rPr>
        <w:t>Jamstvo za ozbiljnost ponude</w:t>
      </w:r>
      <w:r w:rsidR="009E726D">
        <w:rPr>
          <w:rFonts w:ascii="Calibri" w:hAnsi="Calibri"/>
          <w:b/>
          <w:bCs/>
        </w:rPr>
        <w:t>.</w:t>
      </w:r>
    </w:p>
    <w:p w:rsidR="00297AA0" w:rsidRPr="00172F02" w:rsidRDefault="00297AA0" w:rsidP="003D7516">
      <w:pPr>
        <w:numPr>
          <w:ilvl w:val="0"/>
          <w:numId w:val="4"/>
        </w:numPr>
        <w:spacing w:before="120" w:line="300" w:lineRule="atLeast"/>
        <w:jc w:val="both"/>
        <w:rPr>
          <w:rFonts w:ascii="Calibri" w:hAnsi="Calibri"/>
          <w:b/>
          <w:bCs/>
        </w:rPr>
      </w:pPr>
      <w:r>
        <w:rPr>
          <w:rFonts w:ascii="Calibri" w:hAnsi="Calibri"/>
          <w:b/>
          <w:bCs/>
        </w:rPr>
        <w:t>Ostalo zatraženo u pozivu na dostavu ponuda</w:t>
      </w:r>
    </w:p>
    <w:p w:rsidR="00E40E51" w:rsidRDefault="00E40E51" w:rsidP="00C032EE">
      <w:pPr>
        <w:spacing w:before="240" w:line="300" w:lineRule="atLeast"/>
        <w:jc w:val="both"/>
        <w:rPr>
          <w:rFonts w:ascii="Calibri" w:hAnsi="Calibri" w:cs="Calibri"/>
          <w:b/>
          <w:bCs/>
        </w:rPr>
      </w:pPr>
      <w:r w:rsidRPr="00A11C27">
        <w:rPr>
          <w:rFonts w:ascii="Calibri" w:hAnsi="Calibri" w:cs="Calibri"/>
          <w:b/>
        </w:rPr>
        <w:t xml:space="preserve">Ponuditelj je dužan dokumente u ponudi, po redoslijedu iz Sadržaja ponude, složiti i uvezati u jedinstvenu cjelinu </w:t>
      </w:r>
      <w:r w:rsidRPr="00A11C27">
        <w:rPr>
          <w:rFonts w:ascii="Calibri" w:hAnsi="Calibri" w:cs="Calibri"/>
          <w:b/>
          <w:bCs/>
        </w:rPr>
        <w:t xml:space="preserve">jamstvenikom, s pečatom na poleđini. </w:t>
      </w:r>
    </w:p>
    <w:p w:rsidR="00356B4C" w:rsidRPr="00A11C27" w:rsidRDefault="00356B4C" w:rsidP="00C032EE">
      <w:pPr>
        <w:spacing w:before="240" w:line="300" w:lineRule="atLeast"/>
        <w:jc w:val="both"/>
        <w:rPr>
          <w:rFonts w:ascii="Calibri" w:hAnsi="Calibri" w:cs="Calibri"/>
          <w:b/>
        </w:rPr>
      </w:pPr>
    </w:p>
    <w:p w:rsidR="00E40E51" w:rsidRPr="00A11C27" w:rsidRDefault="00E40E51" w:rsidP="00C032EE">
      <w:pPr>
        <w:numPr>
          <w:ilvl w:val="0"/>
          <w:numId w:val="1"/>
        </w:numPr>
        <w:spacing w:line="300" w:lineRule="atLeast"/>
        <w:jc w:val="both"/>
        <w:rPr>
          <w:rFonts w:ascii="Calibri" w:hAnsi="Calibri" w:cs="Calibri"/>
          <w:b/>
        </w:rPr>
      </w:pPr>
      <w:r w:rsidRPr="00A11C27">
        <w:rPr>
          <w:rFonts w:ascii="Calibri" w:hAnsi="Calibri" w:cs="Calibri"/>
          <w:b/>
        </w:rPr>
        <w:t>NAČIN IZRADE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Pri izradi ponude ponuditelj se mora pridržavati zahtjeva i uvjeta iz dokumentacije za nadmetanje.</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Pri izradi ponude ponuditelj ne smije mijenjati i nadopunjavati tekst dokumentacije za nadmetanje.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izrađuje na način da čini cjelinu. Ako zbog opsega ili drugih objektivnih okolnosti ponuda ne može biti izrađena na način da čini cjelinu, onda se izrađuje u dva ili više dijelova.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u dva ili više dijelova, svaki dio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Dijelove ponude kao što su uzorci, katalozi, mediji za pohranjivanje podataka i sl. koji ne mogu biti uvezani ponuditelj obilježava nazivom i navodi u sadržaju ponude kao dio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od više dijelova ponuditelj mora u sadržaju ponude navesti od koliko se dijelova ponuda sastoji.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Ponude se pišu neizbrisivom tintom.</w:t>
      </w:r>
    </w:p>
    <w:p w:rsidR="00E40E51" w:rsidRDefault="00E40E51" w:rsidP="00C032EE">
      <w:pPr>
        <w:pStyle w:val="t-9-8"/>
        <w:spacing w:before="120" w:beforeAutospacing="0" w:after="0" w:afterAutospacing="0" w:line="300" w:lineRule="atLeast"/>
        <w:jc w:val="both"/>
        <w:rPr>
          <w:rFonts w:ascii="Calibri" w:hAnsi="Calibri" w:cs="Calibri"/>
        </w:rPr>
      </w:pPr>
      <w:r w:rsidRPr="00A11C27">
        <w:rPr>
          <w:rFonts w:ascii="Calibri" w:hAnsi="Calibri" w:cs="Calibri"/>
        </w:rPr>
        <w:t>Ispravci u ponudi moraju biti izrađeni na način da su vidljivi. Ispravci moraju uz navod datuma ispravka biti potvrđeni potpisom ponuditelja.</w:t>
      </w:r>
    </w:p>
    <w:p w:rsidR="00E10997" w:rsidRPr="00A11C27" w:rsidRDefault="00E10997" w:rsidP="00C032EE">
      <w:pPr>
        <w:pStyle w:val="t-9-8"/>
        <w:spacing w:before="120" w:beforeAutospacing="0" w:after="0" w:afterAutospacing="0" w:line="300" w:lineRule="atLeast"/>
        <w:jc w:val="both"/>
        <w:rPr>
          <w:rFonts w:ascii="Calibri" w:hAnsi="Calibri" w:cs="Calibri"/>
        </w:rPr>
      </w:pPr>
    </w:p>
    <w:p w:rsidR="00E40E51" w:rsidRPr="00A11C27" w:rsidRDefault="00E40E51" w:rsidP="00C032EE">
      <w:pPr>
        <w:pStyle w:val="t-9-8"/>
        <w:spacing w:before="0" w:beforeAutospacing="0" w:after="0" w:afterAutospacing="0" w:line="300" w:lineRule="atLeast"/>
        <w:jc w:val="both"/>
        <w:rPr>
          <w:rFonts w:ascii="Calibri" w:hAnsi="Calibri" w:cs="Calibri"/>
        </w:rPr>
      </w:pPr>
    </w:p>
    <w:p w:rsidR="00E40E51" w:rsidRPr="00A11C27" w:rsidRDefault="00E40E51" w:rsidP="00C032EE">
      <w:pPr>
        <w:numPr>
          <w:ilvl w:val="0"/>
          <w:numId w:val="1"/>
        </w:numPr>
        <w:spacing w:after="120" w:line="300" w:lineRule="atLeast"/>
        <w:rPr>
          <w:rFonts w:ascii="Calibri" w:hAnsi="Calibri" w:cs="Calibri"/>
          <w:b/>
          <w:bCs/>
        </w:rPr>
      </w:pPr>
      <w:r w:rsidRPr="00A11C27">
        <w:rPr>
          <w:rFonts w:ascii="Calibri" w:hAnsi="Calibri" w:cs="Calibri"/>
          <w:b/>
          <w:bCs/>
        </w:rPr>
        <w:lastRenderedPageBreak/>
        <w:t>NAČIN ODREĐIVANJA CIJENE PONUDE, SADRŽAJ CIJENE I NEPROMJENJIVOST CIJENE</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Ponuditelji dostavljaju ponude s cijenom u kunama. </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Cijena ponude piše se brojkama.</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Ponuditelji su dužni ponuditi, tj. upisati jedinične cijene i ukupne cijene (zaokružene na dvije decimale) za svaku stavku troškovnika, na način kako je to određeno u troškovniku, te cijenu ponude bez PDV-a, PDV i cijenu ponude s PDV-om na način kako je to određeno u ponudbenom listu.</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U cijenu ponude bez poreza na dodanu vrijednost (PDV) moraju biti uračunati svi troškovi i popusti.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bCs/>
        </w:rPr>
        <w:t xml:space="preserve">Cijena ponude izražava se za cjelokupni predmet javne nabave i nepromjenljiva je za cijelo vrijeme trajanja ugovora o nabavi, </w:t>
      </w:r>
      <w:r w:rsidRPr="00A11C27">
        <w:rPr>
          <w:rFonts w:ascii="Calibri" w:hAnsi="Calibri" w:cs="Calibri"/>
        </w:rPr>
        <w:t xml:space="preserve">osim ako te promjene idu u prilog Naručitelju.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rPr>
        <w:t xml:space="preserve">Ponuđene jedinične cijene su fiksne i nepromjenjiva za cijelo vrijeme ispunjenja ugovornih obveza i neće se mijenjati za vrijeme trajanja ugovora o nabavi, osim ako te promjene idu u prilog Naručitelju. </w:t>
      </w:r>
    </w:p>
    <w:p w:rsidR="00E40E51" w:rsidRPr="00A11C27" w:rsidRDefault="00E40E51" w:rsidP="00C032EE">
      <w:pPr>
        <w:spacing w:line="300" w:lineRule="atLeast"/>
        <w:ind w:left="360"/>
        <w:jc w:val="both"/>
        <w:rPr>
          <w:rFonts w:ascii="Calibri" w:hAnsi="Calibri" w:cs="Calibri"/>
          <w:bCs/>
        </w:rPr>
      </w:pPr>
    </w:p>
    <w:p w:rsidR="00E40E51" w:rsidRPr="00A11C27" w:rsidRDefault="00E40E51" w:rsidP="00711375">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KRITERIJ ZA ODABIR PONUDE</w:t>
      </w:r>
    </w:p>
    <w:p w:rsidR="00E40E51" w:rsidRPr="00711375" w:rsidRDefault="00E40E51" w:rsidP="00C032EE">
      <w:pPr>
        <w:spacing w:line="300" w:lineRule="atLeast"/>
        <w:jc w:val="both"/>
        <w:rPr>
          <w:rFonts w:ascii="Calibri" w:hAnsi="Calibri" w:cs="Calibri"/>
          <w:b/>
        </w:rPr>
      </w:pPr>
      <w:r w:rsidRPr="00711375">
        <w:rPr>
          <w:rFonts w:ascii="Calibri" w:hAnsi="Calibri" w:cs="Calibri"/>
          <w:b/>
        </w:rPr>
        <w:t>Najpovoljnija ponuda je ponuda s najnižom cijenom.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Naručitelj ne koristi pravo na pretporez te će se usporedba cijena ponuda vršiti s porezom na dodanu vrijednost.</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ROK, NAČIN I UVJETI PLAĆANJA</w:t>
      </w:r>
    </w:p>
    <w:p w:rsidR="00E04AEC" w:rsidRPr="009E726D" w:rsidRDefault="00E04AEC" w:rsidP="009E726D">
      <w:pPr>
        <w:shd w:val="clear" w:color="auto" w:fill="FFFFFF" w:themeFill="background1"/>
        <w:spacing w:before="115" w:line="300" w:lineRule="atLeast"/>
        <w:jc w:val="both"/>
        <w:rPr>
          <w:rFonts w:ascii="Calibri" w:hAnsi="Calibri" w:cs="Calibri"/>
          <w:bCs/>
        </w:rPr>
      </w:pPr>
      <w:r w:rsidRPr="009E726D">
        <w:rPr>
          <w:rFonts w:ascii="Calibri" w:hAnsi="Calibri" w:cs="Calibri"/>
          <w:bCs/>
        </w:rPr>
        <w:t xml:space="preserve">Naručitelj će za isporučenu robu izvrštiti plaćanje na poslovni račun odabranog ponuditelja u roku od </w:t>
      </w:r>
      <w:r w:rsidR="00E10997">
        <w:rPr>
          <w:rFonts w:ascii="Calibri" w:hAnsi="Calibri" w:cs="Calibri"/>
          <w:bCs/>
        </w:rPr>
        <w:t>sedam</w:t>
      </w:r>
      <w:r w:rsidRPr="009E726D">
        <w:rPr>
          <w:rFonts w:ascii="Calibri" w:hAnsi="Calibri" w:cs="Calibri"/>
          <w:bCs/>
        </w:rPr>
        <w:t xml:space="preserve"> (</w:t>
      </w:r>
      <w:r w:rsidR="00E10997">
        <w:rPr>
          <w:rFonts w:ascii="Calibri" w:hAnsi="Calibri" w:cs="Calibri"/>
          <w:bCs/>
        </w:rPr>
        <w:t>7</w:t>
      </w:r>
      <w:r w:rsidRPr="009E726D">
        <w:rPr>
          <w:rFonts w:ascii="Calibri" w:hAnsi="Calibri" w:cs="Calibri"/>
          <w:bCs/>
        </w:rPr>
        <w:t xml:space="preserve">) dana od dana zaprimanja e-računa sukladno </w:t>
      </w:r>
      <w:r w:rsidR="0003025E" w:rsidRPr="009E726D">
        <w:rPr>
          <w:rFonts w:ascii="Calibri" w:hAnsi="Calibri" w:cs="Calibri"/>
          <w:bCs/>
        </w:rPr>
        <w:t xml:space="preserve">Zakonu o elektroničkom izdavanju računa </w:t>
      </w:r>
      <w:r w:rsidRPr="009E726D">
        <w:rPr>
          <w:rFonts w:ascii="Calibri" w:hAnsi="Calibri" w:cs="Calibri"/>
          <w:bCs/>
        </w:rPr>
        <w:t>u javnoj nabavi (Narodne novine br. 94/2018).  U slučaju ispostavljanja računa u papirnatom obliku, isti se neće moći platiti.</w:t>
      </w:r>
    </w:p>
    <w:p w:rsidR="009B63B5" w:rsidRDefault="009B63B5" w:rsidP="009B63B5">
      <w:pPr>
        <w:shd w:val="clear" w:color="auto" w:fill="FFFFFF"/>
        <w:jc w:val="both"/>
      </w:pPr>
    </w:p>
    <w:p w:rsidR="009B63B5" w:rsidRPr="00D71A56" w:rsidRDefault="009B63B5" w:rsidP="009B63B5">
      <w:pPr>
        <w:shd w:val="clear" w:color="auto" w:fill="FFFFFF"/>
        <w:spacing w:after="120"/>
        <w:jc w:val="both"/>
        <w:rPr>
          <w:rFonts w:asciiTheme="minorHAnsi" w:hAnsiTheme="minorHAnsi" w:cstheme="minorHAnsi"/>
        </w:rPr>
      </w:pPr>
      <w:r w:rsidRPr="00D71A56">
        <w:rPr>
          <w:rFonts w:asciiTheme="minorHAnsi" w:hAnsiTheme="minorHAnsi" w:cstheme="minorHAnsi"/>
        </w:rPr>
        <w:t>Račun se dostavlja na plaćanje na FINA B2B E-RAČUN (ured@ss-elektrotehnicka-st.skole.hr) s naznakom naziva ugovora, pozivom na broj ugovora iz registra ugovora, klasu i urudžbeni broj ugovora te s punim nazivom, adresom i OIB-om Naručitelja.</w:t>
      </w:r>
    </w:p>
    <w:p w:rsidR="009B63B5" w:rsidRPr="00D71A56" w:rsidRDefault="009B63B5" w:rsidP="009E726D">
      <w:pPr>
        <w:shd w:val="clear" w:color="auto" w:fill="FFFFFF" w:themeFill="background1"/>
        <w:jc w:val="both"/>
        <w:rPr>
          <w:rFonts w:asciiTheme="minorHAnsi" w:hAnsiTheme="minorHAnsi" w:cstheme="minorHAnsi"/>
        </w:rPr>
      </w:pPr>
      <w:r w:rsidRPr="00D71A56">
        <w:rPr>
          <w:rFonts w:asciiTheme="minorHAnsi" w:hAnsiTheme="minorHAnsi" w:cstheme="minorHAnsi"/>
        </w:rPr>
        <w:t xml:space="preserve">Računi koji nisu napisani na navedeni način, biti će vraćeni Ponuditelju. Plaćanje se obavlja na žiro račun odabranog Ponuditelja. </w:t>
      </w:r>
    </w:p>
    <w:p w:rsidR="009B63B5" w:rsidRPr="00D71A56" w:rsidRDefault="009B63B5" w:rsidP="009B63B5">
      <w:pPr>
        <w:spacing w:before="120"/>
        <w:ind w:left="-17"/>
        <w:jc w:val="both"/>
        <w:rPr>
          <w:rFonts w:asciiTheme="minorHAnsi" w:hAnsiTheme="minorHAnsi" w:cstheme="minorHAnsi"/>
        </w:rPr>
      </w:pPr>
      <w:r w:rsidRPr="00D71A56">
        <w:rPr>
          <w:rFonts w:asciiTheme="minorHAnsi" w:hAnsiTheme="minorHAnsi" w:cstheme="minorHAnsi"/>
        </w:rPr>
        <w:t>Naručitelj vrši plaćanje samo za izvršenu uslugu.</w:t>
      </w:r>
    </w:p>
    <w:p w:rsidR="009B63B5" w:rsidRDefault="009B63B5" w:rsidP="009B63B5">
      <w:pPr>
        <w:shd w:val="clear" w:color="auto" w:fill="FFFFFF"/>
        <w:spacing w:before="115"/>
        <w:jc w:val="both"/>
        <w:rPr>
          <w:rFonts w:asciiTheme="minorHAnsi" w:hAnsiTheme="minorHAnsi" w:cstheme="minorHAnsi"/>
          <w:bCs/>
        </w:rPr>
      </w:pPr>
      <w:r w:rsidRPr="00D71A56">
        <w:rPr>
          <w:rFonts w:asciiTheme="minorHAnsi" w:hAnsiTheme="minorHAnsi" w:cstheme="minorHAnsi"/>
          <w:bCs/>
        </w:rPr>
        <w:t>Naručitelj ne predviđa plaćanje predujma (avansa).</w:t>
      </w:r>
    </w:p>
    <w:p w:rsidR="003750D5" w:rsidRDefault="003750D5" w:rsidP="009B63B5">
      <w:pPr>
        <w:shd w:val="clear" w:color="auto" w:fill="FFFFFF"/>
        <w:spacing w:before="115"/>
        <w:jc w:val="both"/>
        <w:rPr>
          <w:rFonts w:asciiTheme="minorHAnsi" w:hAnsiTheme="minorHAnsi" w:cstheme="minorHAnsi"/>
          <w:bCs/>
        </w:rPr>
      </w:pPr>
    </w:p>
    <w:p w:rsidR="003750D5" w:rsidRDefault="003750D5" w:rsidP="009B63B5">
      <w:pPr>
        <w:shd w:val="clear" w:color="auto" w:fill="FFFFFF"/>
        <w:spacing w:before="115"/>
        <w:jc w:val="both"/>
        <w:rPr>
          <w:rFonts w:asciiTheme="minorHAnsi" w:hAnsiTheme="minorHAnsi" w:cstheme="minorHAnsi"/>
          <w:bCs/>
        </w:rPr>
      </w:pPr>
    </w:p>
    <w:p w:rsidR="003E4ECE" w:rsidRDefault="003E4ECE" w:rsidP="009B63B5">
      <w:pPr>
        <w:shd w:val="clear" w:color="auto" w:fill="FFFFFF"/>
        <w:spacing w:before="115"/>
        <w:jc w:val="both"/>
        <w:rPr>
          <w:rFonts w:asciiTheme="minorHAnsi" w:hAnsiTheme="minorHAnsi" w:cstheme="minorHAnsi"/>
          <w:bCs/>
        </w:rPr>
      </w:pPr>
    </w:p>
    <w:p w:rsidR="003E4ECE" w:rsidRPr="00D71A56" w:rsidRDefault="003E4ECE" w:rsidP="009B63B5">
      <w:pPr>
        <w:shd w:val="clear" w:color="auto" w:fill="FFFFFF"/>
        <w:spacing w:before="115"/>
        <w:jc w:val="both"/>
        <w:rPr>
          <w:rFonts w:asciiTheme="minorHAnsi" w:hAnsiTheme="minorHAnsi" w:cstheme="minorHAnsi"/>
          <w:bCs/>
        </w:rPr>
      </w:pPr>
    </w:p>
    <w:p w:rsidR="00E40E51" w:rsidRPr="00D71A56" w:rsidRDefault="00E40E51" w:rsidP="00C032EE">
      <w:pPr>
        <w:shd w:val="clear" w:color="auto" w:fill="FFFFFF"/>
        <w:spacing w:line="300" w:lineRule="atLeast"/>
        <w:jc w:val="both"/>
        <w:rPr>
          <w:rFonts w:asciiTheme="minorHAnsi" w:hAnsiTheme="minorHAnsi" w:cstheme="minorHAns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lastRenderedPageBreak/>
        <w:t xml:space="preserve">ROK VALJANOSTI PONUDE </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 xml:space="preserve">Rok valjanosti ponude ne smije biti kraći </w:t>
      </w:r>
      <w:r w:rsidRPr="003750D5">
        <w:rPr>
          <w:rFonts w:ascii="Calibri" w:hAnsi="Calibri" w:cs="Calibri"/>
        </w:rPr>
        <w:t xml:space="preserve">od </w:t>
      </w:r>
      <w:r w:rsidR="007A464D" w:rsidRPr="003750D5">
        <w:rPr>
          <w:rFonts w:ascii="Calibri" w:hAnsi="Calibri" w:cs="Calibri"/>
        </w:rPr>
        <w:t>3</w:t>
      </w:r>
      <w:r w:rsidRPr="003750D5">
        <w:rPr>
          <w:rFonts w:ascii="Calibri" w:hAnsi="Calibri" w:cs="Calibri"/>
        </w:rPr>
        <w:t>0 (</w:t>
      </w:r>
      <w:r w:rsidR="007A464D" w:rsidRPr="003750D5">
        <w:rPr>
          <w:rFonts w:ascii="Calibri" w:hAnsi="Calibri" w:cs="Calibri"/>
        </w:rPr>
        <w:t>trideset</w:t>
      </w:r>
      <w:r w:rsidRPr="003750D5">
        <w:rPr>
          <w:rFonts w:ascii="Calibri" w:hAnsi="Calibri" w:cs="Calibri"/>
        </w:rPr>
        <w:t>) dana od</w:t>
      </w:r>
      <w:r w:rsidRPr="00A11C27">
        <w:rPr>
          <w:rFonts w:ascii="Calibri" w:hAnsi="Calibri" w:cs="Calibri"/>
        </w:rPr>
        <w:t xml:space="preserve"> dana otvaranja ponuda. Ponude s kraćim rokom valjanosti ponude neće se uzeti u razmatranje.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Naručitelj može zatražiti primjereno produženje roka valjanosti ponude. 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DOSTAVLJANJE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podnosi svoju ponudu o vlastitom trošku bez prava potraživanja nadoknade od Naručitelja po bilo kojoj osnovi.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 zatvorenoj omotnici dostavlja na adresu naručitelja navedenu u pozivu na dostavu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Ponuditelji dostavljaju ponudu </w:t>
      </w:r>
      <w:r w:rsidRPr="00A11C27">
        <w:rPr>
          <w:rFonts w:ascii="Calibri" w:hAnsi="Calibri" w:cs="Calibri"/>
          <w:bCs/>
        </w:rPr>
        <w:t xml:space="preserve">svim traženim prilozima iz točke </w:t>
      </w:r>
      <w:r w:rsidRPr="009E726D">
        <w:rPr>
          <w:rFonts w:ascii="Calibri" w:hAnsi="Calibri" w:cs="Calibri"/>
          <w:bCs/>
        </w:rPr>
        <w:t>1</w:t>
      </w:r>
      <w:r w:rsidR="003E4ECE">
        <w:rPr>
          <w:rFonts w:ascii="Calibri" w:hAnsi="Calibri" w:cs="Calibri"/>
          <w:bCs/>
        </w:rPr>
        <w:t>5</w:t>
      </w:r>
      <w:r w:rsidRPr="009E726D">
        <w:rPr>
          <w:rFonts w:ascii="Calibri" w:hAnsi="Calibri" w:cs="Calibri"/>
          <w:bCs/>
        </w:rPr>
        <w:t>.</w:t>
      </w:r>
      <w:r w:rsidRPr="00A11C27">
        <w:rPr>
          <w:rFonts w:ascii="Calibri" w:hAnsi="Calibri" w:cs="Calibri"/>
          <w:bCs/>
        </w:rPr>
        <w:t xml:space="preserve">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Sadržaj ponude</w:t>
      </w:r>
      <w:r w:rsidRPr="00A11C27">
        <w:rPr>
          <w:rFonts w:ascii="Calibri" w:hAnsi="Calibri" w:cs="Calibri"/>
        </w:rPr>
        <w:t xml:space="preserve"> u pisanom obliku na sljedeći način:</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Na omotnici ponude mora biti naznačeno: </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naručitelja:</w:t>
      </w:r>
    </w:p>
    <w:p w:rsidR="003229EE" w:rsidRPr="00B74B7E" w:rsidRDefault="003229EE" w:rsidP="003229EE">
      <w:pPr>
        <w:spacing w:before="120" w:line="300" w:lineRule="atLeast"/>
        <w:jc w:val="center"/>
        <w:rPr>
          <w:rFonts w:ascii="Calibri" w:hAnsi="Calibri"/>
          <w:b/>
        </w:rPr>
      </w:pPr>
      <w:r w:rsidRPr="00B74B7E">
        <w:rPr>
          <w:rFonts w:ascii="Calibri" w:hAnsi="Calibri"/>
          <w:b/>
        </w:rPr>
        <w:t xml:space="preserve">Elektrotehnička škola Split, </w:t>
      </w:r>
      <w:r w:rsidRPr="00B74B7E">
        <w:rPr>
          <w:rFonts w:ascii="Calibri" w:hAnsi="Calibri"/>
          <w:b/>
          <w:color w:val="000000"/>
          <w:shd w:val="clear" w:color="auto" w:fill="FFFFFF"/>
        </w:rPr>
        <w:t>Teslina 2, 21000 Split</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ponuditelja</w:t>
      </w:r>
    </w:p>
    <w:p w:rsidR="003229EE" w:rsidRPr="00B74B7E" w:rsidRDefault="003229EE" w:rsidP="003229EE">
      <w:pPr>
        <w:spacing w:before="120" w:line="300" w:lineRule="atLeast"/>
        <w:jc w:val="center"/>
        <w:rPr>
          <w:rFonts w:ascii="Calibri" w:hAnsi="Calibri"/>
          <w:b/>
        </w:rPr>
      </w:pPr>
      <w:r w:rsidRPr="00B74B7E">
        <w:rPr>
          <w:rFonts w:ascii="Calibri" w:hAnsi="Calibri"/>
          <w:b/>
        </w:rPr>
        <w:t>Evidencijski broj nabave, naziv predmeta nabave i naznaka ne otvaraj:</w:t>
      </w:r>
    </w:p>
    <w:p w:rsidR="003229EE" w:rsidRPr="009C500A" w:rsidRDefault="003229EE" w:rsidP="003229EE">
      <w:pPr>
        <w:spacing w:before="120" w:line="300" w:lineRule="atLeast"/>
        <w:jc w:val="center"/>
        <w:rPr>
          <w:rFonts w:ascii="Calibri" w:hAnsi="Calibri"/>
          <w:bCs/>
        </w:rPr>
      </w:pPr>
      <w:r w:rsidRPr="00CD4646">
        <w:rPr>
          <w:rFonts w:ascii="Calibri" w:hAnsi="Calibri"/>
          <w:b/>
        </w:rPr>
        <w:t xml:space="preserve">«Ponuda </w:t>
      </w:r>
      <w:r w:rsidRPr="00CD4646">
        <w:rPr>
          <w:rStyle w:val="tendertitel1"/>
          <w:rFonts w:ascii="Calibri" w:hAnsi="Calibri"/>
          <w:bCs/>
          <w:color w:val="auto"/>
          <w:sz w:val="24"/>
        </w:rPr>
        <w:t>E-JN 0</w:t>
      </w:r>
      <w:r w:rsidR="009C500A" w:rsidRPr="00CD4646">
        <w:rPr>
          <w:rStyle w:val="tendertitel1"/>
          <w:rFonts w:ascii="Calibri" w:hAnsi="Calibri"/>
          <w:bCs/>
          <w:color w:val="auto"/>
          <w:sz w:val="24"/>
        </w:rPr>
        <w:t>1</w:t>
      </w:r>
      <w:r w:rsidRPr="00CD4646">
        <w:rPr>
          <w:rStyle w:val="tendertitel1"/>
          <w:rFonts w:ascii="Calibri" w:hAnsi="Calibri"/>
          <w:bCs/>
          <w:color w:val="auto"/>
          <w:sz w:val="24"/>
        </w:rPr>
        <w:t>/</w:t>
      </w:r>
      <w:r w:rsidR="007A464D" w:rsidRPr="009C500A">
        <w:rPr>
          <w:rStyle w:val="tendertitel1"/>
          <w:rFonts w:ascii="Calibri" w:hAnsi="Calibri"/>
          <w:bCs/>
          <w:color w:val="auto"/>
          <w:sz w:val="24"/>
        </w:rPr>
        <w:t>2</w:t>
      </w:r>
      <w:r w:rsidR="009C500A" w:rsidRPr="009C500A">
        <w:rPr>
          <w:rStyle w:val="tendertitel1"/>
          <w:rFonts w:ascii="Calibri" w:hAnsi="Calibri"/>
          <w:bCs/>
          <w:color w:val="auto"/>
          <w:sz w:val="24"/>
        </w:rPr>
        <w:t>2</w:t>
      </w:r>
      <w:r w:rsidRPr="009C500A">
        <w:rPr>
          <w:rFonts w:ascii="Calibri" w:hAnsi="Calibri"/>
        </w:rPr>
        <w:t xml:space="preserve"> </w:t>
      </w:r>
      <w:r w:rsidRPr="009C500A">
        <w:rPr>
          <w:rStyle w:val="tendertitel1"/>
          <w:rFonts w:ascii="Calibri" w:hAnsi="Calibri"/>
          <w:bCs/>
          <w:color w:val="auto"/>
          <w:sz w:val="24"/>
        </w:rPr>
        <w:t xml:space="preserve">– </w:t>
      </w:r>
      <w:r w:rsidR="009C500A" w:rsidRPr="009C500A">
        <w:rPr>
          <w:rStyle w:val="tendertitel1"/>
          <w:rFonts w:ascii="Calibri" w:hAnsi="Calibri"/>
          <w:bCs/>
          <w:color w:val="auto"/>
          <w:sz w:val="24"/>
        </w:rPr>
        <w:t>informatička oprema</w:t>
      </w:r>
      <w:r w:rsidRPr="009C500A">
        <w:rPr>
          <w:rFonts w:ascii="Calibri" w:hAnsi="Calibri" w:cs="Calibri"/>
        </w:rPr>
        <w:t xml:space="preserve"> </w:t>
      </w:r>
      <w:r w:rsidRPr="009C500A">
        <w:rPr>
          <w:rFonts w:ascii="Calibri" w:hAnsi="Calibri"/>
        </w:rPr>
        <w:t>»</w:t>
      </w:r>
    </w:p>
    <w:p w:rsidR="007A464D" w:rsidRDefault="003229EE" w:rsidP="007A464D">
      <w:pPr>
        <w:spacing w:before="120" w:line="300" w:lineRule="atLeast"/>
        <w:jc w:val="center"/>
        <w:rPr>
          <w:rFonts w:ascii="Calibri" w:hAnsi="Calibri"/>
          <w:b/>
        </w:rPr>
      </w:pPr>
      <w:r w:rsidRPr="00B74B7E">
        <w:rPr>
          <w:rFonts w:ascii="Calibri" w:hAnsi="Calibri"/>
          <w:b/>
        </w:rPr>
        <w:t>«NE OTVARAJ».</w:t>
      </w:r>
    </w:p>
    <w:p w:rsidR="00E40E51" w:rsidRPr="007A464D" w:rsidRDefault="00E40E51" w:rsidP="007A464D">
      <w:pPr>
        <w:spacing w:before="120" w:line="300" w:lineRule="atLeast"/>
        <w:rPr>
          <w:rFonts w:ascii="Calibri" w:hAnsi="Calibri"/>
          <w:b/>
        </w:rPr>
      </w:pPr>
      <w:r w:rsidRPr="00136132">
        <w:rPr>
          <w:rFonts w:ascii="Calibri" w:hAnsi="Calibri" w:cs="Calibri"/>
        </w:rPr>
        <w:t>Ponuditelj koji je samostalno podnio ponudu ne smije istodobno sudjelovati u zajedničkoj ponudi za isti predmet nabave.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ponuda dostaviti izmjenu i/ili dopunu ponude.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Izmjena i/ili dopuna ponude dostavlja se na isti način kao i osnovna ponuda s obveznom naznakom da se radi o izmjeni i/ili dopuni ponude.</w:t>
      </w:r>
    </w:p>
    <w:p w:rsidR="00E40E51"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3E4ECE" w:rsidRDefault="003E4ECE"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Tijeloteksta"/>
        <w:numPr>
          <w:ilvl w:val="0"/>
          <w:numId w:val="1"/>
        </w:numPr>
        <w:spacing w:before="0" w:after="120" w:line="300" w:lineRule="atLeast"/>
        <w:rPr>
          <w:rFonts w:ascii="Calibri" w:hAnsi="Calibri" w:cs="Calibri"/>
          <w:b/>
          <w:bCs/>
        </w:rPr>
      </w:pPr>
      <w:r w:rsidRPr="00136132">
        <w:rPr>
          <w:rFonts w:ascii="Calibri" w:hAnsi="Calibri" w:cs="Calibri"/>
          <w:b/>
          <w:bCs/>
        </w:rPr>
        <w:t>DOPUSTIVOST DOSTAVE PONUDA ELEKTRONIČKIM PUTEM</w:t>
      </w:r>
    </w:p>
    <w:p w:rsidR="00E40E51" w:rsidRDefault="00E40E51" w:rsidP="00C032EE">
      <w:pPr>
        <w:pStyle w:val="Tijeloteksta"/>
        <w:spacing w:before="0" w:line="300" w:lineRule="atLeast"/>
        <w:jc w:val="left"/>
        <w:rPr>
          <w:rFonts w:ascii="Calibri" w:hAnsi="Calibri" w:cs="Calibri"/>
        </w:rPr>
      </w:pPr>
      <w:r w:rsidRPr="00136132">
        <w:rPr>
          <w:rFonts w:ascii="Calibri" w:hAnsi="Calibri" w:cs="Calibri"/>
          <w:bCs/>
        </w:rPr>
        <w:t>Nije dozvoljeno dostavljanje ponude elektroničkim putem</w:t>
      </w:r>
      <w:r w:rsidRPr="00136132">
        <w:rPr>
          <w:rFonts w:ascii="Calibri" w:hAnsi="Calibri" w:cs="Calibri"/>
        </w:rPr>
        <w:t>.</w:t>
      </w:r>
    </w:p>
    <w:p w:rsidR="003E4ECE" w:rsidRDefault="003E4ECE" w:rsidP="00C032EE">
      <w:pPr>
        <w:pStyle w:val="Tijeloteksta"/>
        <w:spacing w:before="0" w:line="300" w:lineRule="atLeast"/>
        <w:jc w:val="left"/>
        <w:rPr>
          <w:rFonts w:ascii="Calibri" w:hAnsi="Calibri" w:cs="Calibri"/>
        </w:rPr>
      </w:pPr>
    </w:p>
    <w:p w:rsidR="003E4ECE" w:rsidRDefault="003E4ECE" w:rsidP="00C032EE">
      <w:pPr>
        <w:pStyle w:val="Tijeloteksta"/>
        <w:spacing w:before="0" w:line="300" w:lineRule="atLeast"/>
        <w:jc w:val="left"/>
        <w:rPr>
          <w:rFonts w:ascii="Calibri" w:hAnsi="Calibri" w:cs="Calibri"/>
        </w:rPr>
      </w:pPr>
    </w:p>
    <w:p w:rsidR="003E4ECE" w:rsidRDefault="003E4ECE" w:rsidP="00C032EE">
      <w:pPr>
        <w:pStyle w:val="Tijeloteksta"/>
        <w:spacing w:before="0" w:line="300" w:lineRule="atLeast"/>
        <w:jc w:val="left"/>
        <w:rPr>
          <w:rFonts w:ascii="Calibri" w:hAnsi="Calibri" w:cs="Calibri"/>
        </w:rPr>
      </w:pPr>
    </w:p>
    <w:p w:rsidR="003E4ECE" w:rsidRDefault="003E4ECE" w:rsidP="00C032EE">
      <w:pPr>
        <w:pStyle w:val="Tijeloteksta"/>
        <w:spacing w:before="0" w:line="300" w:lineRule="atLeast"/>
        <w:jc w:val="left"/>
        <w:rPr>
          <w:rFonts w:ascii="Calibri" w:hAnsi="Calibri" w:cs="Calibri"/>
        </w:rPr>
      </w:pPr>
    </w:p>
    <w:p w:rsidR="003E4ECE" w:rsidRDefault="003E4ECE" w:rsidP="00C032EE">
      <w:pPr>
        <w:pStyle w:val="Tijeloteksta"/>
        <w:spacing w:before="0" w:line="300" w:lineRule="atLeast"/>
        <w:jc w:val="left"/>
        <w:rPr>
          <w:rFonts w:ascii="Calibri" w:hAnsi="Calibri" w:cs="Calibri"/>
        </w:rPr>
      </w:pPr>
    </w:p>
    <w:p w:rsidR="003E4ECE" w:rsidRPr="00136132" w:rsidRDefault="003E4ECE" w:rsidP="00C032EE">
      <w:pPr>
        <w:pStyle w:val="Tijeloteksta"/>
        <w:spacing w:before="0" w:line="300" w:lineRule="atLeast"/>
        <w:jc w:val="left"/>
        <w:rPr>
          <w:rFonts w:ascii="Calibri" w:hAnsi="Calibri" w:cs="Calibri"/>
        </w:rPr>
      </w:pPr>
    </w:p>
    <w:p w:rsidR="00E40E51" w:rsidRPr="00136132" w:rsidRDefault="00E40E51" w:rsidP="00C032EE">
      <w:pPr>
        <w:pStyle w:val="Tijeloteksta"/>
        <w:spacing w:before="0" w:line="300" w:lineRule="atLeast"/>
        <w:jc w:val="left"/>
        <w:rPr>
          <w:rFonts w:ascii="Calibri" w:hAnsi="Calibri" w:cs="Calibri"/>
        </w:rPr>
      </w:pPr>
    </w:p>
    <w:p w:rsidR="00E40E51" w:rsidRPr="0054731B" w:rsidRDefault="00E40E51" w:rsidP="00C032EE">
      <w:pPr>
        <w:numPr>
          <w:ilvl w:val="0"/>
          <w:numId w:val="1"/>
        </w:numPr>
        <w:spacing w:line="300" w:lineRule="atLeast"/>
        <w:jc w:val="both"/>
        <w:rPr>
          <w:rFonts w:ascii="Calibri" w:hAnsi="Calibri" w:cs="Calibri"/>
          <w:b/>
          <w:bCs/>
        </w:rPr>
      </w:pPr>
      <w:r w:rsidRPr="0054731B">
        <w:rPr>
          <w:rFonts w:ascii="Calibri" w:hAnsi="Calibri" w:cs="Calibri"/>
          <w:b/>
          <w:bCs/>
        </w:rPr>
        <w:lastRenderedPageBreak/>
        <w:t>ROK ZA DOSTAVU PONUDE</w:t>
      </w:r>
    </w:p>
    <w:p w:rsidR="00E40E51" w:rsidRDefault="008C2AF5" w:rsidP="00C032EE">
      <w:pPr>
        <w:pStyle w:val="Tijeloteksta-uvlaka2"/>
        <w:spacing w:before="120" w:line="300" w:lineRule="atLeast"/>
        <w:ind w:left="0"/>
        <w:jc w:val="both"/>
        <w:rPr>
          <w:rFonts w:ascii="Calibri" w:hAnsi="Calibri" w:cs="Calibri"/>
          <w:b/>
        </w:rPr>
      </w:pPr>
      <w:r w:rsidRPr="00BF3105">
        <w:rPr>
          <w:rFonts w:ascii="Calibri" w:hAnsi="Calibri" w:cs="Calibri"/>
          <w:b/>
        </w:rPr>
        <w:t xml:space="preserve">Rok za dostavu ponude je do </w:t>
      </w:r>
      <w:r w:rsidR="003E4ECE">
        <w:rPr>
          <w:rFonts w:ascii="Calibri" w:hAnsi="Calibri" w:cs="Calibri"/>
          <w:b/>
        </w:rPr>
        <w:t>20</w:t>
      </w:r>
      <w:r w:rsidRPr="009E726D">
        <w:rPr>
          <w:rFonts w:ascii="Calibri" w:hAnsi="Calibri" w:cs="Calibri"/>
          <w:b/>
        </w:rPr>
        <w:t>.</w:t>
      </w:r>
      <w:r w:rsidR="00C659D8" w:rsidRPr="009E726D">
        <w:rPr>
          <w:rFonts w:ascii="Calibri" w:hAnsi="Calibri" w:cs="Calibri"/>
          <w:b/>
        </w:rPr>
        <w:t>0</w:t>
      </w:r>
      <w:r w:rsidR="007A464D" w:rsidRPr="009E726D">
        <w:rPr>
          <w:rFonts w:ascii="Calibri" w:hAnsi="Calibri" w:cs="Calibri"/>
          <w:b/>
        </w:rPr>
        <w:t>1</w:t>
      </w:r>
      <w:r w:rsidRPr="009E726D">
        <w:rPr>
          <w:rFonts w:ascii="Calibri" w:hAnsi="Calibri" w:cs="Calibri"/>
          <w:b/>
        </w:rPr>
        <w:t>.20</w:t>
      </w:r>
      <w:r w:rsidR="007A464D" w:rsidRPr="009E726D">
        <w:rPr>
          <w:rFonts w:ascii="Calibri" w:hAnsi="Calibri" w:cs="Calibri"/>
          <w:b/>
        </w:rPr>
        <w:t>2</w:t>
      </w:r>
      <w:r w:rsidR="00C659D8" w:rsidRPr="009E726D">
        <w:rPr>
          <w:rFonts w:ascii="Calibri" w:hAnsi="Calibri" w:cs="Calibri"/>
          <w:b/>
        </w:rPr>
        <w:t>2</w:t>
      </w:r>
      <w:r w:rsidRPr="009E726D">
        <w:rPr>
          <w:rFonts w:ascii="Calibri" w:hAnsi="Calibri" w:cs="Calibri"/>
          <w:b/>
        </w:rPr>
        <w:t>. godine</w:t>
      </w:r>
      <w:r w:rsidRPr="00BF3105">
        <w:rPr>
          <w:rFonts w:ascii="Calibri" w:hAnsi="Calibri" w:cs="Calibri"/>
          <w:b/>
        </w:rPr>
        <w:t xml:space="preserve"> do 1</w:t>
      </w:r>
      <w:r w:rsidR="00A97E2A" w:rsidRPr="00BF3105">
        <w:rPr>
          <w:rFonts w:ascii="Calibri" w:hAnsi="Calibri" w:cs="Calibri"/>
          <w:b/>
        </w:rPr>
        <w:t>2</w:t>
      </w:r>
      <w:r w:rsidRPr="00BF3105">
        <w:rPr>
          <w:rFonts w:ascii="Calibri" w:hAnsi="Calibri" w:cs="Calibri"/>
          <w:b/>
        </w:rPr>
        <w:t>:00 sati na adresu Naručitelja: Elektrotehnička škola Split, Teslina 2, 21000 Split.</w:t>
      </w:r>
    </w:p>
    <w:p w:rsidR="003750D5" w:rsidRDefault="003750D5" w:rsidP="00C032EE">
      <w:pPr>
        <w:pStyle w:val="Tijeloteksta-uvlaka2"/>
        <w:spacing w:before="120" w:line="300" w:lineRule="atLeast"/>
        <w:ind w:left="0"/>
        <w:jc w:val="both"/>
        <w:rPr>
          <w:rFonts w:ascii="Calibri" w:hAnsi="Calibri" w:cs="Calibri"/>
          <w:b/>
        </w:rPr>
      </w:pPr>
    </w:p>
    <w:p w:rsidR="00E40E51" w:rsidRPr="00BF3105" w:rsidRDefault="00E40E51" w:rsidP="00C032EE">
      <w:pPr>
        <w:numPr>
          <w:ilvl w:val="0"/>
          <w:numId w:val="1"/>
        </w:numPr>
        <w:spacing w:after="120" w:line="300" w:lineRule="atLeast"/>
        <w:ind w:left="357" w:hanging="357"/>
        <w:jc w:val="both"/>
        <w:rPr>
          <w:rFonts w:ascii="Calibri" w:hAnsi="Calibri" w:cs="Calibri"/>
          <w:b/>
        </w:rPr>
      </w:pPr>
      <w:r w:rsidRPr="00BF3105">
        <w:rPr>
          <w:rFonts w:ascii="Calibri" w:hAnsi="Calibri" w:cs="Calibri"/>
          <w:b/>
        </w:rPr>
        <w:t>OTVARANJE, PREGLED I OCJENA PONUDA</w:t>
      </w:r>
    </w:p>
    <w:p w:rsidR="00E40E51" w:rsidRPr="00BF3105" w:rsidRDefault="00E40E51" w:rsidP="00C032EE">
      <w:pPr>
        <w:spacing w:line="300" w:lineRule="atLeast"/>
        <w:jc w:val="both"/>
        <w:rPr>
          <w:rFonts w:ascii="Calibri" w:hAnsi="Calibri" w:cs="Calibri"/>
        </w:rPr>
      </w:pPr>
      <w:r w:rsidRPr="00BF3105">
        <w:rPr>
          <w:rFonts w:ascii="Calibri" w:hAnsi="Calibri" w:cs="Calibri"/>
        </w:rPr>
        <w:t>Ponude se otvaraju:</w:t>
      </w:r>
    </w:p>
    <w:p w:rsidR="00E40E51" w:rsidRPr="0054731B" w:rsidRDefault="003E4ECE" w:rsidP="00C032EE">
      <w:pPr>
        <w:spacing w:line="300" w:lineRule="atLeast"/>
        <w:jc w:val="both"/>
        <w:rPr>
          <w:rFonts w:ascii="Calibri" w:hAnsi="Calibri" w:cs="Calibri"/>
          <w:b/>
        </w:rPr>
      </w:pPr>
      <w:r>
        <w:rPr>
          <w:rFonts w:ascii="Calibri" w:hAnsi="Calibri" w:cs="Calibri"/>
          <w:b/>
        </w:rPr>
        <w:t>20</w:t>
      </w:r>
      <w:r w:rsidR="00E40E51" w:rsidRPr="009E726D">
        <w:rPr>
          <w:rFonts w:ascii="Calibri" w:hAnsi="Calibri" w:cs="Calibri"/>
          <w:b/>
        </w:rPr>
        <w:t>.</w:t>
      </w:r>
      <w:r w:rsidR="00C659D8" w:rsidRPr="009E726D">
        <w:rPr>
          <w:rFonts w:ascii="Calibri" w:hAnsi="Calibri" w:cs="Calibri"/>
          <w:b/>
        </w:rPr>
        <w:t>0</w:t>
      </w:r>
      <w:r w:rsidR="007A464D" w:rsidRPr="009E726D">
        <w:rPr>
          <w:rFonts w:ascii="Calibri" w:hAnsi="Calibri" w:cs="Calibri"/>
          <w:b/>
        </w:rPr>
        <w:t>1</w:t>
      </w:r>
      <w:r w:rsidR="00E40E51" w:rsidRPr="009E726D">
        <w:rPr>
          <w:rFonts w:ascii="Calibri" w:hAnsi="Calibri" w:cs="Calibri"/>
          <w:b/>
        </w:rPr>
        <w:t>.20</w:t>
      </w:r>
      <w:r w:rsidR="007A464D" w:rsidRPr="009E726D">
        <w:rPr>
          <w:rFonts w:ascii="Calibri" w:hAnsi="Calibri" w:cs="Calibri"/>
          <w:b/>
        </w:rPr>
        <w:t>2</w:t>
      </w:r>
      <w:r w:rsidR="00C659D8" w:rsidRPr="009E726D">
        <w:rPr>
          <w:rFonts w:ascii="Calibri" w:hAnsi="Calibri" w:cs="Calibri"/>
          <w:b/>
        </w:rPr>
        <w:t>2</w:t>
      </w:r>
      <w:r w:rsidR="00E40E51" w:rsidRPr="009E726D">
        <w:rPr>
          <w:rFonts w:ascii="Calibri" w:hAnsi="Calibri" w:cs="Calibri"/>
          <w:b/>
        </w:rPr>
        <w:t>.</w:t>
      </w:r>
      <w:r w:rsidR="00E40E51" w:rsidRPr="00BF3105">
        <w:rPr>
          <w:rFonts w:ascii="Calibri" w:hAnsi="Calibri" w:cs="Calibri"/>
          <w:b/>
        </w:rPr>
        <w:t xml:space="preserve"> godine u 1</w:t>
      </w:r>
      <w:r w:rsidR="00A17C5A">
        <w:rPr>
          <w:rFonts w:ascii="Calibri" w:hAnsi="Calibri" w:cs="Calibri"/>
          <w:b/>
        </w:rPr>
        <w:t>4</w:t>
      </w:r>
      <w:r w:rsidR="00E40E51" w:rsidRPr="00BF3105">
        <w:rPr>
          <w:rFonts w:ascii="Calibri" w:hAnsi="Calibri" w:cs="Calibri"/>
          <w:b/>
        </w:rPr>
        <w:t>:00 sati na adresi:</w:t>
      </w:r>
    </w:p>
    <w:p w:rsidR="00507325" w:rsidRPr="00B74B7E" w:rsidRDefault="00507325" w:rsidP="00507325">
      <w:pPr>
        <w:spacing w:before="120" w:line="300" w:lineRule="atLeast"/>
        <w:jc w:val="center"/>
        <w:rPr>
          <w:rFonts w:ascii="Calibri" w:hAnsi="Calibri"/>
          <w:b/>
        </w:rPr>
      </w:pPr>
      <w:r w:rsidRPr="00B74B7E">
        <w:rPr>
          <w:rFonts w:ascii="Calibri" w:hAnsi="Calibri"/>
          <w:b/>
        </w:rPr>
        <w:t>Elektrotehnička škola Split</w:t>
      </w:r>
    </w:p>
    <w:p w:rsidR="00507325" w:rsidRPr="00B74B7E" w:rsidRDefault="00507325" w:rsidP="00507325">
      <w:pPr>
        <w:spacing w:after="120" w:line="300" w:lineRule="atLeast"/>
        <w:jc w:val="center"/>
        <w:rPr>
          <w:rFonts w:ascii="Calibri" w:hAnsi="Calibri"/>
          <w:b/>
        </w:rPr>
      </w:pPr>
      <w:r w:rsidRPr="00B74B7E">
        <w:rPr>
          <w:rFonts w:ascii="Calibri" w:hAnsi="Calibri"/>
          <w:b/>
          <w:color w:val="000000"/>
          <w:shd w:val="clear" w:color="auto" w:fill="FFFFFF"/>
        </w:rPr>
        <w:t>Teslina 2, 21000 Split</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Otvaranje ponuda obavljaju stručne osobe i službe Naručitelja na temelju uvjeta i zahtjeva iz poziva na dostavu ponude.</w:t>
      </w:r>
    </w:p>
    <w:p w:rsidR="00E40E51" w:rsidRPr="00136132" w:rsidRDefault="00E40E51" w:rsidP="00C032EE">
      <w:pPr>
        <w:spacing w:line="300" w:lineRule="atLeast"/>
        <w:jc w:val="both"/>
        <w:rPr>
          <w:rFonts w:ascii="Calibri" w:hAnsi="Calibri" w:cs="Calibri"/>
        </w:rPr>
      </w:pPr>
      <w:r w:rsidRPr="00136132">
        <w:rPr>
          <w:rFonts w:ascii="Calibri" w:hAnsi="Calibri" w:cs="Calibri"/>
        </w:rPr>
        <w:t xml:space="preserve">Ponude će otvoriti najmanje 2 (dva) ovlaštena predstavnika naručitelja. </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Postupak otvaranja, pregleda i ocjene ponuda provodi se bez javnog otvaranja ponuda.</w:t>
      </w:r>
    </w:p>
    <w:p w:rsidR="00E40E51" w:rsidRPr="00136132" w:rsidRDefault="00E40E51" w:rsidP="00C032EE">
      <w:pPr>
        <w:spacing w:line="300" w:lineRule="atLeast"/>
        <w:rPr>
          <w:rFonts w:ascii="Calibri" w:hAnsi="Calibri" w:cs="Calibri"/>
          <w:lang w:eastAsia="hr-HR"/>
        </w:rPr>
      </w:pPr>
      <w:r w:rsidRPr="00136132">
        <w:rPr>
          <w:rFonts w:ascii="Calibri" w:hAnsi="Calibri" w:cs="Calibri"/>
          <w:lang w:eastAsia="hr-HR"/>
        </w:rPr>
        <w:t>O postupku otvaranja, p</w:t>
      </w:r>
      <w:r w:rsidRPr="00136132">
        <w:rPr>
          <w:rFonts w:ascii="Calibri" w:hAnsi="Calibri" w:cs="Calibri"/>
        </w:rPr>
        <w:t>regleda i ocjene</w:t>
      </w:r>
      <w:r w:rsidRPr="00136132">
        <w:rPr>
          <w:rFonts w:ascii="Calibri" w:hAnsi="Calibri" w:cs="Calibri"/>
          <w:lang w:eastAsia="hr-HR"/>
        </w:rPr>
        <w:t xml:space="preserve"> ponuda sastavlja se zapisnik.</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Pregled i ocjena ponuda tajni su do donošenja odluke Naručitelja.</w:t>
      </w:r>
    </w:p>
    <w:p w:rsidR="00E40E51" w:rsidRDefault="00E40E51" w:rsidP="00C032EE">
      <w:pPr>
        <w:spacing w:line="300" w:lineRule="atLeast"/>
        <w:jc w:val="both"/>
        <w:rPr>
          <w:rFonts w:ascii="Calibri" w:hAnsi="Calibri" w:cs="Calibri"/>
        </w:rPr>
      </w:pPr>
    </w:p>
    <w:p w:rsidR="003E4ECE" w:rsidRPr="00136132" w:rsidRDefault="003E4ECE" w:rsidP="00C032EE">
      <w:pPr>
        <w:spacing w:line="300" w:lineRule="atLeast"/>
        <w:jc w:val="both"/>
        <w:rPr>
          <w:rFonts w:ascii="Calibri" w:hAnsi="Calibri" w:cs="Calibri"/>
        </w:rPr>
      </w:pPr>
    </w:p>
    <w:p w:rsidR="00E40E51" w:rsidRPr="00136132" w:rsidRDefault="00E40E51" w:rsidP="00C032EE">
      <w:pPr>
        <w:numPr>
          <w:ilvl w:val="0"/>
          <w:numId w:val="1"/>
        </w:numPr>
        <w:spacing w:after="120" w:line="300" w:lineRule="atLeast"/>
        <w:ind w:left="357" w:hanging="357"/>
        <w:jc w:val="both"/>
        <w:rPr>
          <w:rFonts w:ascii="Calibri" w:hAnsi="Calibri" w:cs="Calibri"/>
          <w:b/>
          <w:bCs/>
          <w:caps/>
        </w:rPr>
      </w:pPr>
      <w:r w:rsidRPr="00136132">
        <w:rPr>
          <w:rFonts w:ascii="Calibri" w:hAnsi="Calibri" w:cs="Calibri"/>
          <w:b/>
          <w:bCs/>
          <w:caps/>
        </w:rPr>
        <w:t>ODLUKA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Naručitelj na osnovi rezultata pregleda i ocjene ponuda donosi odluku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Odlukom o odabiru, odabire se najpovoljnija ponuda gospodarskog subjekta s kojim će se sklopiti ugovor o nabavi.</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Odluka o odabiru temelji se na kriteriju za odabir ponude.</w:t>
      </w:r>
    </w:p>
    <w:p w:rsidR="00E40E51" w:rsidRPr="00136132" w:rsidRDefault="00E40E51" w:rsidP="00C032EE">
      <w:pPr>
        <w:spacing w:line="300" w:lineRule="atLeast"/>
        <w:jc w:val="both"/>
        <w:rPr>
          <w:rFonts w:ascii="Calibri" w:hAnsi="Calibri" w:cs="Calibri"/>
        </w:rPr>
      </w:pPr>
      <w:r w:rsidRPr="00136132">
        <w:rPr>
          <w:rFonts w:ascii="Calibri" w:hAnsi="Calibri" w:cs="Calibri"/>
          <w:lang w:eastAsia="hr-HR"/>
        </w:rPr>
        <w:t xml:space="preserve">Rok za donošenje odluke o odabiru započinje teći danom isteka roka za dostavu ponude. </w:t>
      </w:r>
      <w:r w:rsidRPr="00136132">
        <w:rPr>
          <w:rFonts w:ascii="Calibri" w:hAnsi="Calibri" w:cs="Calibri"/>
        </w:rPr>
        <w:t>Rok za donošenje odluke o odabiru iznosi 10 (deset) dana od dana isteka roka za dostavu ponude.</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Ako su dvije ili više valjanih ponuda jednako rangirane prema kriteriju za odabir ponude, Naručitelj odabrat će ponudu koja je zaprimljena ranije.</w:t>
      </w:r>
    </w:p>
    <w:p w:rsidR="00E40E51" w:rsidRDefault="00E40E51" w:rsidP="00C032EE">
      <w:pPr>
        <w:spacing w:line="300" w:lineRule="atLeast"/>
        <w:jc w:val="both"/>
        <w:rPr>
          <w:rFonts w:ascii="Calibri" w:hAnsi="Calibri" w:cs="Calibri"/>
          <w:lang w:eastAsia="hr-HR"/>
        </w:rPr>
      </w:pPr>
      <w:r w:rsidRPr="00136132">
        <w:rPr>
          <w:rFonts w:ascii="Calibri" w:hAnsi="Calibri" w:cs="Calibri"/>
          <w:lang w:eastAsia="hr-HR"/>
        </w:rPr>
        <w:t>Odluku o odabiru s preslikom zapisnika o otvaranju, pregledu i ocjeni ponuda naručitelj je obvezan bez odgode dostaviti svakom ponuditelju na dokaziv način (dostavnica, povratnica, izvješće o uspješnom slanju telefaksom, elektronička isprava i sl.).</w:t>
      </w:r>
    </w:p>
    <w:p w:rsidR="00E40E51" w:rsidRDefault="00E40E51" w:rsidP="00C032EE">
      <w:pPr>
        <w:spacing w:line="300" w:lineRule="atLeast"/>
        <w:jc w:val="both"/>
        <w:rPr>
          <w:rFonts w:ascii="Calibri" w:hAnsi="Calibri" w:cs="Calibri"/>
          <w:lang w:eastAsia="hr-HR"/>
        </w:rPr>
      </w:pPr>
    </w:p>
    <w:p w:rsidR="00E40E51" w:rsidRPr="00A11C27" w:rsidRDefault="00E40E51" w:rsidP="00EC5CC4">
      <w:pPr>
        <w:spacing w:line="300" w:lineRule="atLeast"/>
        <w:jc w:val="both"/>
        <w:rPr>
          <w:rFonts w:ascii="Calibri" w:hAnsi="Calibri" w:cs="Calibri"/>
          <w:lang w:eastAsia="hr-HR"/>
        </w:rPr>
      </w:pPr>
    </w:p>
    <w:p w:rsidR="00E40E51" w:rsidRPr="00136132" w:rsidRDefault="00E40E51" w:rsidP="00C032EE">
      <w:pPr>
        <w:spacing w:line="300" w:lineRule="atLeast"/>
        <w:jc w:val="both"/>
        <w:rPr>
          <w:rFonts w:ascii="Calibri" w:hAnsi="Calibri" w:cs="Calibri"/>
        </w:rPr>
      </w:pPr>
    </w:p>
    <w:p w:rsidR="00E40E51" w:rsidRDefault="00E40E51" w:rsidP="00C032EE">
      <w:pPr>
        <w:pStyle w:val="t-9-8"/>
        <w:spacing w:before="0" w:beforeAutospacing="0" w:after="0" w:afterAutospacing="0" w:line="300" w:lineRule="atLeast"/>
        <w:jc w:val="both"/>
        <w:rPr>
          <w:rFonts w:ascii="Calibri" w:hAnsi="Calibri" w:cs="Calibri"/>
        </w:rPr>
      </w:pPr>
    </w:p>
    <w:p w:rsidR="00F90420" w:rsidRDefault="00F90420" w:rsidP="00C032EE">
      <w:pPr>
        <w:pStyle w:val="t-9-8"/>
        <w:spacing w:before="0" w:beforeAutospacing="0" w:after="0" w:afterAutospacing="0" w:line="300" w:lineRule="atLeast"/>
        <w:jc w:val="both"/>
        <w:rPr>
          <w:rFonts w:ascii="Calibri" w:hAnsi="Calibri" w:cs="Calibri"/>
        </w:rPr>
      </w:pPr>
    </w:p>
    <w:p w:rsidR="00F90420" w:rsidRPr="00136132" w:rsidRDefault="00F90420" w:rsidP="00C032EE">
      <w:pPr>
        <w:pStyle w:val="t-9-8"/>
        <w:spacing w:before="0" w:beforeAutospacing="0" w:after="0" w:afterAutospacing="0" w:line="300" w:lineRule="atLeast"/>
        <w:jc w:val="both"/>
        <w:rPr>
          <w:rFonts w:ascii="Calibri" w:hAnsi="Calibri" w:cs="Calibri"/>
        </w:rPr>
      </w:pPr>
    </w:p>
    <w:p w:rsidR="00E10997" w:rsidRPr="00136132" w:rsidRDefault="00E10997" w:rsidP="00C032EE">
      <w:pPr>
        <w:spacing w:line="300" w:lineRule="atLeast"/>
        <w:rPr>
          <w:rFonts w:ascii="Calibri" w:hAnsi="Calibri" w:cs="Calibri"/>
        </w:rPr>
      </w:pPr>
    </w:p>
    <w:p w:rsidR="00775503" w:rsidRDefault="00775503" w:rsidP="008A38FE">
      <w:pPr>
        <w:spacing w:line="300" w:lineRule="atLeast"/>
        <w:rPr>
          <w:rFonts w:ascii="Calibri" w:hAnsi="Calibri" w:cs="Calibri"/>
        </w:rPr>
      </w:pPr>
    </w:p>
    <w:p w:rsidR="00E40E51" w:rsidRDefault="00E40E51" w:rsidP="00C032EE">
      <w:pPr>
        <w:spacing w:line="300" w:lineRule="atLeast"/>
        <w:rPr>
          <w:rFonts w:ascii="Calibri" w:hAnsi="Calibri" w:cs="Calibri"/>
          <w:b/>
          <w:i/>
          <w:sz w:val="32"/>
          <w:szCs w:val="32"/>
        </w:rPr>
      </w:pPr>
      <w:r w:rsidRPr="00136132">
        <w:rPr>
          <w:rFonts w:ascii="Calibri" w:hAnsi="Calibri" w:cs="Calibri"/>
          <w:b/>
          <w:i/>
          <w:sz w:val="32"/>
          <w:szCs w:val="32"/>
        </w:rPr>
        <w:t>II) OBVEZNI OBRASCI UZ PONUDU</w:t>
      </w:r>
    </w:p>
    <w:p w:rsidR="003750D5" w:rsidRDefault="003750D5" w:rsidP="00C032EE">
      <w:pPr>
        <w:spacing w:line="300" w:lineRule="atLeast"/>
        <w:rPr>
          <w:rFonts w:ascii="Calibri" w:hAnsi="Calibri" w:cs="Calibri"/>
          <w:b/>
          <w:i/>
          <w:sz w:val="32"/>
          <w:szCs w:val="32"/>
        </w:rPr>
      </w:pPr>
    </w:p>
    <w:p w:rsidR="003750D5" w:rsidRDefault="003750D5" w:rsidP="00C032EE">
      <w:pPr>
        <w:spacing w:line="300" w:lineRule="atLeast"/>
        <w:rPr>
          <w:rFonts w:ascii="Calibri" w:hAnsi="Calibri" w:cs="Calibri"/>
          <w:b/>
          <w:i/>
          <w:sz w:val="32"/>
          <w:szCs w:val="32"/>
        </w:rPr>
      </w:pPr>
    </w:p>
    <w:p w:rsidR="003E4ECE" w:rsidRDefault="003E4ECE" w:rsidP="00C032EE">
      <w:pPr>
        <w:spacing w:line="300" w:lineRule="atLeast"/>
        <w:rPr>
          <w:rFonts w:ascii="Calibri" w:hAnsi="Calibri" w:cs="Calibri"/>
          <w:b/>
          <w:i/>
          <w:sz w:val="32"/>
          <w:szCs w:val="32"/>
        </w:rPr>
      </w:pPr>
    </w:p>
    <w:p w:rsidR="003E4ECE" w:rsidRDefault="003E4ECE" w:rsidP="00C032EE">
      <w:pPr>
        <w:spacing w:line="300" w:lineRule="atLeast"/>
        <w:rPr>
          <w:rFonts w:ascii="Calibri" w:hAnsi="Calibri" w:cs="Calibri"/>
          <w:b/>
          <w:i/>
          <w:sz w:val="32"/>
          <w:szCs w:val="32"/>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46"/>
        <w:gridCol w:w="169"/>
        <w:gridCol w:w="595"/>
        <w:gridCol w:w="825"/>
        <w:gridCol w:w="839"/>
        <w:gridCol w:w="951"/>
        <w:gridCol w:w="344"/>
        <w:gridCol w:w="13"/>
        <w:gridCol w:w="446"/>
        <w:gridCol w:w="153"/>
        <w:gridCol w:w="529"/>
        <w:gridCol w:w="118"/>
        <w:gridCol w:w="944"/>
        <w:gridCol w:w="3050"/>
      </w:tblGrid>
      <w:tr w:rsidR="00E40E51" w:rsidRPr="004D0C13" w:rsidTr="0007045E">
        <w:trPr>
          <w:trHeight w:val="447"/>
          <w:jc w:val="center"/>
        </w:trPr>
        <w:tc>
          <w:tcPr>
            <w:tcW w:w="5321" w:type="dxa"/>
            <w:gridSpan w:val="10"/>
            <w:tcBorders>
              <w:top w:val="nil"/>
              <w:left w:val="nil"/>
              <w:bottom w:val="nil"/>
              <w:right w:val="nil"/>
            </w:tcBorders>
          </w:tcPr>
          <w:p w:rsidR="00E40E51" w:rsidRPr="004D0C13" w:rsidRDefault="00E40E51" w:rsidP="00C032EE">
            <w:pPr>
              <w:spacing w:after="120" w:line="300" w:lineRule="atLeast"/>
              <w:rPr>
                <w:rFonts w:ascii="Calibri" w:hAnsi="Calibri"/>
                <w:b/>
                <w:sz w:val="28"/>
                <w:szCs w:val="28"/>
              </w:rPr>
            </w:pPr>
            <w:r w:rsidRPr="004D0C13">
              <w:rPr>
                <w:rFonts w:ascii="Calibri" w:hAnsi="Calibri"/>
                <w:b/>
                <w:sz w:val="28"/>
                <w:szCs w:val="28"/>
              </w:rPr>
              <w:lastRenderedPageBreak/>
              <w:t>PONUDBENI LIST</w:t>
            </w:r>
          </w:p>
        </w:tc>
        <w:tc>
          <w:tcPr>
            <w:tcW w:w="4794" w:type="dxa"/>
            <w:gridSpan w:val="5"/>
            <w:tcBorders>
              <w:top w:val="nil"/>
              <w:left w:val="nil"/>
              <w:bottom w:val="nil"/>
              <w:right w:val="nil"/>
            </w:tcBorders>
          </w:tcPr>
          <w:p w:rsidR="00E40E51" w:rsidRPr="004D0C13" w:rsidRDefault="00E40E51" w:rsidP="00C032EE">
            <w:pPr>
              <w:spacing w:after="120" w:line="300" w:lineRule="atLeast"/>
              <w:jc w:val="right"/>
              <w:rPr>
                <w:rFonts w:ascii="Calibri" w:hAnsi="Calibri"/>
                <w:b/>
                <w:sz w:val="28"/>
                <w:szCs w:val="28"/>
              </w:rPr>
            </w:pPr>
            <w:r w:rsidRPr="004D0C13">
              <w:rPr>
                <w:rFonts w:ascii="Calibri" w:hAnsi="Calibri"/>
                <w:b/>
                <w:sz w:val="28"/>
                <w:szCs w:val="28"/>
              </w:rPr>
              <w:t>OBRAZAC 1.</w:t>
            </w:r>
          </w:p>
        </w:tc>
      </w:tr>
      <w:tr w:rsidR="00E40E51" w:rsidRPr="004D0C13" w:rsidTr="0007045E">
        <w:trPr>
          <w:trHeight w:val="432"/>
          <w:jc w:val="center"/>
        </w:trPr>
        <w:tc>
          <w:tcPr>
            <w:tcW w:w="5321" w:type="dxa"/>
            <w:gridSpan w:val="10"/>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Broj ponude: ___________________________________</w:t>
            </w:r>
          </w:p>
        </w:tc>
        <w:tc>
          <w:tcPr>
            <w:tcW w:w="4794" w:type="dxa"/>
            <w:gridSpan w:val="5"/>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Datum ponude:____________________________</w:t>
            </w:r>
          </w:p>
        </w:tc>
      </w:tr>
      <w:tr w:rsidR="00E40E51" w:rsidRPr="004D0C13" w:rsidTr="0007045E">
        <w:trPr>
          <w:trHeight w:val="880"/>
          <w:jc w:val="center"/>
        </w:trPr>
        <w:tc>
          <w:tcPr>
            <w:tcW w:w="1308" w:type="dxa"/>
            <w:gridSpan w:val="3"/>
            <w:tcBorders>
              <w:top w:val="nil"/>
              <w:left w:val="nil"/>
              <w:bottom w:val="nil"/>
              <w:right w:val="nil"/>
            </w:tcBorders>
          </w:tcPr>
          <w:p w:rsidR="00E40E51" w:rsidRPr="004D0C13" w:rsidRDefault="00E40E51" w:rsidP="00C032EE">
            <w:pPr>
              <w:spacing w:after="120" w:line="300" w:lineRule="atLeast"/>
              <w:rPr>
                <w:rFonts w:ascii="Calibri" w:hAnsi="Calibri"/>
                <w:b/>
              </w:rPr>
            </w:pPr>
            <w:r w:rsidRPr="004D0C13">
              <w:rPr>
                <w:rFonts w:ascii="Calibri" w:hAnsi="Calibri"/>
                <w:b/>
                <w:sz w:val="22"/>
                <w:szCs w:val="22"/>
              </w:rPr>
              <w:t xml:space="preserve">Naručitelj: </w:t>
            </w:r>
          </w:p>
        </w:tc>
        <w:tc>
          <w:tcPr>
            <w:tcW w:w="8807" w:type="dxa"/>
            <w:gridSpan w:val="12"/>
            <w:tcBorders>
              <w:top w:val="nil"/>
              <w:left w:val="nil"/>
              <w:bottom w:val="nil"/>
              <w:right w:val="nil"/>
            </w:tcBorders>
          </w:tcPr>
          <w:p w:rsidR="00775503" w:rsidRPr="00B74B7E" w:rsidRDefault="00775503" w:rsidP="00775503">
            <w:pPr>
              <w:rPr>
                <w:rFonts w:ascii="Calibri" w:hAnsi="Calibri"/>
              </w:rPr>
            </w:pPr>
            <w:r w:rsidRPr="00B74B7E">
              <w:rPr>
                <w:rFonts w:ascii="Calibri" w:hAnsi="Calibri"/>
                <w:sz w:val="22"/>
                <w:szCs w:val="22"/>
              </w:rPr>
              <w:t xml:space="preserve">Elektrotehnička škola Split </w:t>
            </w:r>
          </w:p>
          <w:p w:rsidR="00775503" w:rsidRPr="00B74B7E" w:rsidRDefault="00775503" w:rsidP="00775503">
            <w:pPr>
              <w:rPr>
                <w:rFonts w:ascii="Calibri" w:hAnsi="Calibri"/>
              </w:rPr>
            </w:pPr>
            <w:r w:rsidRPr="00B74B7E">
              <w:rPr>
                <w:rFonts w:ascii="Calibri" w:hAnsi="Calibri"/>
                <w:sz w:val="22"/>
                <w:szCs w:val="22"/>
              </w:rPr>
              <w:t>OIB: 86181644759</w:t>
            </w:r>
          </w:p>
          <w:p w:rsidR="00E40E51" w:rsidRPr="000C5476" w:rsidRDefault="00775503" w:rsidP="00775503">
            <w:pPr>
              <w:autoSpaceDE w:val="0"/>
              <w:autoSpaceDN w:val="0"/>
              <w:adjustRightInd w:val="0"/>
              <w:spacing w:line="300" w:lineRule="atLeast"/>
              <w:jc w:val="both"/>
              <w:rPr>
                <w:rFonts w:ascii="Calibri" w:hAnsi="Calibri" w:cs="Arial"/>
              </w:rPr>
            </w:pPr>
            <w:r w:rsidRPr="00B74B7E">
              <w:rPr>
                <w:rFonts w:ascii="Calibri" w:hAnsi="Calibri"/>
                <w:sz w:val="22"/>
                <w:szCs w:val="22"/>
              </w:rPr>
              <w:t>Teslina 2, 21000 Split</w:t>
            </w:r>
          </w:p>
        </w:tc>
      </w:tr>
      <w:tr w:rsidR="00E40E51" w:rsidRPr="004D0C13" w:rsidTr="00FE7DD0">
        <w:trPr>
          <w:trHeight w:val="432"/>
          <w:jc w:val="center"/>
        </w:trPr>
        <w:tc>
          <w:tcPr>
            <w:tcW w:w="1903" w:type="dxa"/>
            <w:gridSpan w:val="4"/>
            <w:tcBorders>
              <w:top w:val="nil"/>
              <w:left w:val="nil"/>
              <w:right w:val="nil"/>
            </w:tcBorders>
            <w:vAlign w:val="center"/>
          </w:tcPr>
          <w:p w:rsidR="00E40E51" w:rsidRPr="004D0C13" w:rsidRDefault="00E40E51" w:rsidP="00C032EE">
            <w:pPr>
              <w:spacing w:line="300" w:lineRule="atLeast"/>
              <w:rPr>
                <w:rFonts w:ascii="Calibri" w:hAnsi="Calibri"/>
                <w:b/>
              </w:rPr>
            </w:pPr>
            <w:r w:rsidRPr="004D0C13">
              <w:rPr>
                <w:rFonts w:ascii="Calibri" w:hAnsi="Calibri"/>
                <w:b/>
                <w:sz w:val="22"/>
                <w:szCs w:val="22"/>
              </w:rPr>
              <w:t>Predmet nabave:</w:t>
            </w:r>
          </w:p>
        </w:tc>
        <w:tc>
          <w:tcPr>
            <w:tcW w:w="8212" w:type="dxa"/>
            <w:gridSpan w:val="11"/>
            <w:tcBorders>
              <w:top w:val="nil"/>
              <w:left w:val="nil"/>
              <w:right w:val="nil"/>
            </w:tcBorders>
            <w:shd w:val="clear" w:color="auto" w:fill="FFFFFF" w:themeFill="background1"/>
            <w:vAlign w:val="center"/>
          </w:tcPr>
          <w:p w:rsidR="00E40E51" w:rsidRPr="00FE7DD0" w:rsidRDefault="00BE5902" w:rsidP="00480CDD">
            <w:pPr>
              <w:spacing w:line="300" w:lineRule="atLeast"/>
              <w:rPr>
                <w:rFonts w:ascii="Calibri" w:hAnsi="Calibri"/>
              </w:rPr>
            </w:pPr>
            <w:r w:rsidRPr="00FE7DD0">
              <w:rPr>
                <w:rFonts w:ascii="Calibri" w:hAnsi="Calibri"/>
                <w:sz w:val="22"/>
                <w:szCs w:val="22"/>
              </w:rPr>
              <w:t>Informatička</w:t>
            </w:r>
            <w:r w:rsidR="00E40E51" w:rsidRPr="00FE7DD0">
              <w:rPr>
                <w:rFonts w:ascii="Calibri" w:hAnsi="Calibri"/>
                <w:sz w:val="22"/>
                <w:szCs w:val="22"/>
              </w:rPr>
              <w:t xml:space="preserve"> oprema, E-</w:t>
            </w:r>
            <w:r w:rsidR="00775503" w:rsidRPr="00FE7DD0">
              <w:rPr>
                <w:rFonts w:ascii="Calibri" w:hAnsi="Calibri"/>
                <w:sz w:val="22"/>
                <w:szCs w:val="22"/>
              </w:rPr>
              <w:t>JN</w:t>
            </w:r>
            <w:r w:rsidR="00E40E51" w:rsidRPr="00FE7DD0">
              <w:rPr>
                <w:rFonts w:ascii="Calibri" w:hAnsi="Calibri"/>
                <w:sz w:val="22"/>
                <w:szCs w:val="22"/>
              </w:rPr>
              <w:t xml:space="preserve"> 0</w:t>
            </w:r>
            <w:r w:rsidR="006859AE" w:rsidRPr="00FE7DD0">
              <w:rPr>
                <w:rFonts w:ascii="Calibri" w:hAnsi="Calibri"/>
                <w:sz w:val="22"/>
                <w:szCs w:val="22"/>
              </w:rPr>
              <w:t>1</w:t>
            </w:r>
            <w:r w:rsidR="00E40E51" w:rsidRPr="00FE7DD0">
              <w:rPr>
                <w:rFonts w:ascii="Calibri" w:hAnsi="Calibri"/>
                <w:sz w:val="22"/>
                <w:szCs w:val="22"/>
              </w:rPr>
              <w:t>/</w:t>
            </w:r>
            <w:r w:rsidR="00F54535" w:rsidRPr="00FE7DD0">
              <w:rPr>
                <w:rFonts w:ascii="Calibri" w:hAnsi="Calibri"/>
                <w:sz w:val="22"/>
                <w:szCs w:val="22"/>
              </w:rPr>
              <w:t>2</w:t>
            </w:r>
            <w:r w:rsidR="006859AE" w:rsidRPr="00FE7DD0">
              <w:rPr>
                <w:rFonts w:ascii="Calibri" w:hAnsi="Calibri"/>
                <w:sz w:val="22"/>
                <w:szCs w:val="22"/>
              </w:rPr>
              <w:t>2</w:t>
            </w: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Zajednica ponuditelja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3</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3567" w:type="dxa"/>
            <w:gridSpan w:val="6"/>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Naziv i sjedište ponuditelja / nositelja zajedničke ponude</w:t>
            </w:r>
            <w:r w:rsidRPr="004D0C13">
              <w:rPr>
                <w:rFonts w:ascii="Calibri" w:hAnsi="Calibri"/>
                <w:sz w:val="22"/>
                <w:szCs w:val="22"/>
                <w:vertAlign w:val="superscript"/>
              </w:rPr>
              <w:t>4</w:t>
            </w:r>
          </w:p>
        </w:tc>
        <w:tc>
          <w:tcPr>
            <w:tcW w:w="6548" w:type="dxa"/>
            <w:gridSpan w:val="9"/>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OIB</w:t>
            </w:r>
            <w:r w:rsidRPr="004D0C13">
              <w:rPr>
                <w:rFonts w:ascii="Calibri" w:hAnsi="Calibri"/>
                <w:sz w:val="22"/>
                <w:szCs w:val="22"/>
                <w:vertAlign w:val="superscript"/>
              </w:rPr>
              <w:t>5</w:t>
            </w:r>
          </w:p>
        </w:tc>
        <w:tc>
          <w:tcPr>
            <w:tcW w:w="3969" w:type="dxa"/>
            <w:gridSpan w:val="7"/>
            <w:vAlign w:val="center"/>
          </w:tcPr>
          <w:p w:rsidR="00E40E51" w:rsidRPr="004D0C13" w:rsidRDefault="00E40E51" w:rsidP="00C032EE">
            <w:pPr>
              <w:spacing w:line="300" w:lineRule="atLeast"/>
              <w:rPr>
                <w:rFonts w:ascii="Calibri" w:hAnsi="Calibri"/>
              </w:rPr>
            </w:pPr>
          </w:p>
        </w:tc>
        <w:tc>
          <w:tcPr>
            <w:tcW w:w="1259" w:type="dxa"/>
            <w:gridSpan w:val="5"/>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C032EE">
            <w:pPr>
              <w:spacing w:line="300" w:lineRule="atLeast"/>
              <w:rPr>
                <w:rFonts w:ascii="Calibri" w:hAnsi="Calibri"/>
              </w:rPr>
            </w:pPr>
          </w:p>
        </w:tc>
        <w:tc>
          <w:tcPr>
            <w:tcW w:w="1141" w:type="dxa"/>
            <w:gridSpan w:val="4"/>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4875" w:type="dxa"/>
            <w:gridSpan w:val="9"/>
            <w:tcBorders>
              <w:right w:val="nil"/>
            </w:tcBorders>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Sudjelovanje podizvoditelja (zaokružiti)</w:t>
            </w:r>
          </w:p>
          <w:p w:rsidR="00E40E51" w:rsidRPr="004D0C13" w:rsidRDefault="00E40E51" w:rsidP="00C032EE">
            <w:pPr>
              <w:spacing w:line="300" w:lineRule="atLeast"/>
              <w:jc w:val="center"/>
              <w:rPr>
                <w:rFonts w:ascii="Calibri" w:hAnsi="Calibri"/>
              </w:rPr>
            </w:pPr>
          </w:p>
        </w:tc>
        <w:tc>
          <w:tcPr>
            <w:tcW w:w="2190" w:type="dxa"/>
            <w:gridSpan w:val="5"/>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6</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432"/>
          <w:jc w:val="center"/>
        </w:trPr>
        <w:tc>
          <w:tcPr>
            <w:tcW w:w="4518" w:type="dxa"/>
            <w:gridSpan w:val="7"/>
            <w:tcBorders>
              <w:top w:val="nil"/>
              <w:left w:val="nil"/>
              <w:bottom w:val="nil"/>
              <w:right w:val="nil"/>
            </w:tcBorders>
            <w:vAlign w:val="center"/>
          </w:tcPr>
          <w:p w:rsidR="00E40E51" w:rsidRPr="004D0C13" w:rsidRDefault="00E40E51" w:rsidP="00C032EE">
            <w:pPr>
              <w:spacing w:after="120" w:line="300" w:lineRule="atLeast"/>
              <w:rPr>
                <w:rFonts w:ascii="Calibri" w:hAnsi="Calibri"/>
                <w:b/>
              </w:rPr>
            </w:pPr>
            <w:r w:rsidRPr="004D0C13">
              <w:rPr>
                <w:rFonts w:ascii="Calibri" w:hAnsi="Calibri"/>
                <w:b/>
                <w:sz w:val="22"/>
                <w:szCs w:val="22"/>
              </w:rPr>
              <w:t>Cijena ponude:</w:t>
            </w:r>
          </w:p>
        </w:tc>
        <w:tc>
          <w:tcPr>
            <w:tcW w:w="5597" w:type="dxa"/>
            <w:gridSpan w:val="8"/>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bez PDV-a</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Porez na dodanu vrijednost</w:t>
            </w:r>
            <w:r w:rsidRPr="004D0C13">
              <w:rPr>
                <w:rFonts w:ascii="Calibri" w:hAnsi="Calibri"/>
                <w:sz w:val="22"/>
                <w:szCs w:val="22"/>
                <w:vertAlign w:val="superscript"/>
              </w:rPr>
              <w:t>7</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s PDV-om</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432"/>
          <w:jc w:val="center"/>
        </w:trPr>
        <w:tc>
          <w:tcPr>
            <w:tcW w:w="2728" w:type="dxa"/>
            <w:gridSpan w:val="5"/>
            <w:tcBorders>
              <w:left w:val="nil"/>
              <w:bottom w:val="nil"/>
              <w:right w:val="nil"/>
            </w:tcBorders>
          </w:tcPr>
          <w:p w:rsidR="00E40E51" w:rsidRPr="004D0C13" w:rsidRDefault="00E40E51" w:rsidP="00C032EE">
            <w:pPr>
              <w:spacing w:before="360" w:after="240" w:line="300" w:lineRule="atLeast"/>
              <w:rPr>
                <w:rFonts w:ascii="Calibri" w:hAnsi="Calibri"/>
                <w:b/>
              </w:rPr>
            </w:pPr>
            <w:r w:rsidRPr="004D0C13">
              <w:rPr>
                <w:rFonts w:ascii="Calibri" w:hAnsi="Calibri"/>
                <w:b/>
                <w:sz w:val="22"/>
                <w:szCs w:val="22"/>
              </w:rPr>
              <w:t>Rok valjanosti ponude:</w:t>
            </w:r>
          </w:p>
        </w:tc>
        <w:tc>
          <w:tcPr>
            <w:tcW w:w="7387" w:type="dxa"/>
            <w:gridSpan w:val="10"/>
            <w:tcBorders>
              <w:left w:val="nil"/>
              <w:bottom w:val="nil"/>
              <w:right w:val="nil"/>
            </w:tcBorders>
          </w:tcPr>
          <w:p w:rsidR="00E40E51" w:rsidRPr="004D0C13" w:rsidRDefault="00FE7DD0" w:rsidP="00C032EE">
            <w:pPr>
              <w:spacing w:before="360" w:after="240" w:line="300" w:lineRule="atLeast"/>
              <w:rPr>
                <w:rFonts w:ascii="Calibri" w:hAnsi="Calibri"/>
                <w:b/>
              </w:rPr>
            </w:pPr>
            <w:r>
              <w:rPr>
                <w:rFonts w:ascii="Calibri" w:hAnsi="Calibri"/>
                <w:sz w:val="22"/>
                <w:szCs w:val="22"/>
              </w:rPr>
              <w:t>3</w:t>
            </w:r>
            <w:r w:rsidR="00E40E51">
              <w:rPr>
                <w:rFonts w:ascii="Calibri" w:hAnsi="Calibri"/>
                <w:sz w:val="22"/>
                <w:szCs w:val="22"/>
              </w:rPr>
              <w:t>0</w:t>
            </w:r>
            <w:r w:rsidR="00E40E51" w:rsidRPr="004D0C13">
              <w:rPr>
                <w:rFonts w:ascii="Calibri" w:hAnsi="Calibri"/>
                <w:sz w:val="22"/>
                <w:szCs w:val="22"/>
              </w:rPr>
              <w:t xml:space="preserve"> dana od dana otvaranja ponuda.</w:t>
            </w:r>
          </w:p>
        </w:tc>
      </w:tr>
      <w:tr w:rsidR="00E40E51" w:rsidRPr="004D0C13" w:rsidTr="0007045E">
        <w:trPr>
          <w:trHeight w:val="255"/>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432"/>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3</w:t>
            </w:r>
            <w:r w:rsidRPr="004D0C13">
              <w:rPr>
                <w:rFonts w:ascii="Calibri" w:hAnsi="Calibri"/>
                <w:sz w:val="20"/>
                <w:szCs w:val="20"/>
              </w:rPr>
              <w:t>U slučaju zajedničke ponude popuniti Dodatak I ponudbenom listu.</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4</w:t>
            </w:r>
            <w:r w:rsidRPr="004D0C13">
              <w:rPr>
                <w:rFonts w:ascii="Calibri" w:hAnsi="Calibri"/>
                <w:sz w:val="20"/>
                <w:szCs w:val="20"/>
              </w:rPr>
              <w:t>Precrtati nepotrebno.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5</w:t>
            </w:r>
            <w:r w:rsidRPr="004D0C13">
              <w:rPr>
                <w:rFonts w:ascii="Calibri" w:hAnsi="Calibri"/>
                <w:sz w:val="20"/>
                <w:szCs w:val="20"/>
              </w:rPr>
              <w:t>Ili nacionalni identifikacijski broj prema zemlji sjedišta gospodarskog subjekta, ako je primjenjivo.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6</w:t>
            </w:r>
            <w:r w:rsidRPr="004D0C13">
              <w:rPr>
                <w:rFonts w:ascii="Calibri" w:hAnsi="Calibri"/>
                <w:sz w:val="20"/>
                <w:szCs w:val="20"/>
              </w:rPr>
              <w:t>U slučaju sudjelovanja podizvoditelja popuniti Dodatak II ponudbenom listu.</w:t>
            </w:r>
          </w:p>
          <w:p w:rsidR="00E40E51" w:rsidRPr="004D0C13" w:rsidRDefault="00E40E51" w:rsidP="008A38FE">
            <w:pPr>
              <w:rPr>
                <w:rFonts w:ascii="Calibri" w:hAnsi="Calibri"/>
                <w:b/>
              </w:rPr>
            </w:pPr>
            <w:r w:rsidRPr="004D0C13">
              <w:rPr>
                <w:rFonts w:ascii="Calibri" w:hAnsi="Calibri"/>
                <w:sz w:val="20"/>
                <w:szCs w:val="20"/>
                <w:vertAlign w:val="superscript"/>
              </w:rPr>
              <w:t>7</w:t>
            </w:r>
            <w:r w:rsidRPr="004D0C13">
              <w:rPr>
                <w:rFonts w:ascii="Calibri" w:hAnsi="Calibri"/>
                <w:sz w:val="20"/>
                <w:szCs w:val="20"/>
              </w:rPr>
              <w:t>Ako ponuditelj nije u sustavu PDV-a ili je predmet nabave oslobođen PDV-a, rubriku ostaviti praznom.</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vertAlign w:val="superscript"/>
              </w:rPr>
            </w:pPr>
            <w:r w:rsidRPr="004D0C13">
              <w:rPr>
                <w:rFonts w:ascii="Calibri" w:hAnsi="Calibri"/>
                <w:b/>
              </w:rPr>
              <w:lastRenderedPageBreak/>
              <w:t>Dodatak I Ponudbenom listu</w:t>
            </w:r>
            <w:r w:rsidRPr="004D0C13">
              <w:rPr>
                <w:rFonts w:ascii="Calibri" w:hAnsi="Calibri"/>
                <w:b/>
                <w:vertAlign w:val="superscript"/>
              </w:rPr>
              <w:t>8</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PODACI O ČLANOVIMA ZAJEDNICE PONUDITELJA</w:t>
            </w:r>
          </w:p>
          <w:p w:rsidR="00E40E51" w:rsidRPr="004D0C13" w:rsidRDefault="00E40E51" w:rsidP="008A38FE">
            <w:pPr>
              <w:jc w:val="center"/>
              <w:rPr>
                <w:rFonts w:ascii="Calibri" w:hAnsi="Calibri"/>
                <w:b/>
              </w:rPr>
            </w:pPr>
            <w:r w:rsidRPr="004D0C13">
              <w:rPr>
                <w:rFonts w:ascii="Calibri" w:hAnsi="Calibri"/>
                <w:b/>
              </w:rPr>
              <w:t>(priložiti samo u slučaju zajedničke ponude)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8</w:t>
            </w:r>
            <w:r w:rsidRPr="004D0C13">
              <w:rPr>
                <w:rFonts w:ascii="Calibri" w:hAnsi="Calibri"/>
                <w:sz w:val="20"/>
                <w:szCs w:val="20"/>
              </w:rPr>
              <w:t xml:space="preserve">Ponudi se može priložiti više obrazaca, ovisno o broju članova zajednice ponuditelja. </w:t>
            </w:r>
          </w:p>
          <w:p w:rsidR="00E40E51" w:rsidRPr="004D0C13" w:rsidRDefault="00E40E51" w:rsidP="008A38FE">
            <w:pPr>
              <w:rPr>
                <w:rFonts w:ascii="Calibri" w:hAnsi="Calibri"/>
              </w:rPr>
            </w:pPr>
            <w:r w:rsidRPr="004D0C13">
              <w:rPr>
                <w:rFonts w:ascii="Calibri" w:hAnsi="Calibri"/>
                <w:sz w:val="20"/>
                <w:szCs w:val="20"/>
                <w:vertAlign w:val="superscript"/>
              </w:rPr>
              <w:t>9</w:t>
            </w:r>
            <w:r w:rsidRPr="004D0C13">
              <w:rPr>
                <w:rFonts w:ascii="Calibri" w:hAnsi="Calibri"/>
                <w:sz w:val="20"/>
                <w:szCs w:val="20"/>
              </w:rPr>
              <w:t>Ili nacionalni identifikacijski broj prema zemlji sjedišta gospodarskog subjekta, ako je primjenjivo.</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spacing w:after="120"/>
              <w:jc w:val="center"/>
              <w:rPr>
                <w:rFonts w:ascii="Calibri" w:hAnsi="Calibri"/>
                <w:b/>
                <w:vertAlign w:val="superscript"/>
              </w:rPr>
            </w:pPr>
            <w:r w:rsidRPr="004D0C13">
              <w:rPr>
                <w:rFonts w:ascii="Calibri" w:hAnsi="Calibri"/>
                <w:b/>
              </w:rPr>
              <w:lastRenderedPageBreak/>
              <w:t>Dodatak II Ponudbenom listu</w:t>
            </w:r>
            <w:r w:rsidRPr="004D0C13">
              <w:rPr>
                <w:rFonts w:ascii="Calibri" w:hAnsi="Calibri"/>
                <w:b/>
                <w:vertAlign w:val="superscript"/>
              </w:rPr>
              <w:t>10</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 xml:space="preserve">PODACI O PODIZVODITELJIMA </w:t>
            </w:r>
          </w:p>
          <w:p w:rsidR="00E40E51" w:rsidRPr="004D0C13" w:rsidRDefault="00E40E51" w:rsidP="008A38FE">
            <w:pPr>
              <w:jc w:val="center"/>
              <w:rPr>
                <w:rFonts w:ascii="Calibri" w:hAnsi="Calibri"/>
                <w:b/>
              </w:rPr>
            </w:pPr>
            <w:r w:rsidRPr="004D0C13">
              <w:rPr>
                <w:rFonts w:ascii="Calibri" w:hAnsi="Calibri"/>
                <w:b/>
              </w:rPr>
              <w:t>(priložiti samo u slučaju ako se dio ugovora ustupa podizvoditeljima)</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10</w:t>
            </w:r>
            <w:r w:rsidRPr="004D0C13">
              <w:rPr>
                <w:rFonts w:ascii="Calibri" w:hAnsi="Calibri"/>
                <w:sz w:val="20"/>
                <w:szCs w:val="20"/>
              </w:rPr>
              <w:t>Ponudi se može priložiti više obrazaca, ovisno o broju podizvoditelja.</w:t>
            </w:r>
          </w:p>
          <w:p w:rsidR="00E40E51" w:rsidRPr="004D0C13" w:rsidRDefault="00E40E51" w:rsidP="008A38FE">
            <w:pPr>
              <w:rPr>
                <w:rFonts w:ascii="Calibri" w:hAnsi="Calibri"/>
              </w:rPr>
            </w:pPr>
            <w:r w:rsidRPr="004D0C13">
              <w:rPr>
                <w:rFonts w:ascii="Calibri" w:hAnsi="Calibri"/>
                <w:sz w:val="20"/>
                <w:szCs w:val="20"/>
                <w:vertAlign w:val="superscript"/>
              </w:rPr>
              <w:t>11</w:t>
            </w:r>
            <w:r w:rsidRPr="004D0C13">
              <w:rPr>
                <w:rFonts w:ascii="Calibri" w:hAnsi="Calibri"/>
                <w:sz w:val="20"/>
                <w:szCs w:val="20"/>
              </w:rPr>
              <w:t>Ili nacionalni identifikacijski broj prema zemlji sjedišta gospodarskog subjekta, ako je primjenjivo.</w:t>
            </w:r>
          </w:p>
        </w:tc>
      </w:tr>
    </w:tbl>
    <w:p w:rsidR="00E40E51" w:rsidRPr="004D0C13" w:rsidRDefault="00E40E51" w:rsidP="00C032EE">
      <w:pPr>
        <w:spacing w:line="300" w:lineRule="atLeast"/>
        <w:jc w:val="right"/>
        <w:rPr>
          <w:rFonts w:ascii="Calibri" w:hAnsi="Calibri"/>
          <w:b/>
          <w:sz w:val="28"/>
          <w:szCs w:val="28"/>
        </w:rPr>
      </w:pPr>
      <w:r w:rsidRPr="004D0C13">
        <w:rPr>
          <w:rFonts w:ascii="Calibri" w:hAnsi="Calibri"/>
          <w:b/>
          <w:sz w:val="28"/>
          <w:szCs w:val="28"/>
        </w:rPr>
        <w:lastRenderedPageBreak/>
        <w:t>OBRAZAC 2.</w:t>
      </w:r>
    </w:p>
    <w:p w:rsidR="00E40E51" w:rsidRPr="004D0C13" w:rsidRDefault="00E40E51" w:rsidP="00C032EE">
      <w:pPr>
        <w:spacing w:line="300" w:lineRule="atLeast"/>
        <w:jc w:val="both"/>
        <w:rPr>
          <w:rFonts w:ascii="Calibri" w:hAnsi="Calibri"/>
          <w:bCs/>
          <w:caps/>
        </w:rPr>
      </w:pPr>
    </w:p>
    <w:p w:rsidR="00E40E51" w:rsidRPr="004D0C13" w:rsidRDefault="00E40E51" w:rsidP="00C032EE">
      <w:pPr>
        <w:pStyle w:val="Naslov9"/>
        <w:spacing w:line="300" w:lineRule="atLeast"/>
        <w:jc w:val="center"/>
        <w:rPr>
          <w:rFonts w:ascii="Calibri" w:hAnsi="Calibri"/>
          <w:sz w:val="28"/>
          <w:szCs w:val="28"/>
        </w:rPr>
      </w:pPr>
      <w:r w:rsidRPr="004D0C13">
        <w:rPr>
          <w:rFonts w:ascii="Calibri" w:hAnsi="Calibri"/>
          <w:sz w:val="28"/>
          <w:szCs w:val="28"/>
        </w:rPr>
        <w:t>IZJAVA</w:t>
      </w:r>
    </w:p>
    <w:p w:rsidR="00E40E51" w:rsidRPr="004D0C13" w:rsidRDefault="00E40E51" w:rsidP="00C032EE">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300" w:lineRule="atLeast"/>
        <w:rPr>
          <w:rFonts w:ascii="Calibri" w:hAnsi="Calibri"/>
          <w:caps/>
        </w:rPr>
      </w:pPr>
      <w:r w:rsidRPr="004D0C13">
        <w:rPr>
          <w:rFonts w:ascii="Calibri" w:hAnsi="Calibri"/>
          <w:caps/>
        </w:rPr>
        <w:t xml:space="preserve">O prihvaćanju uvjeta iz </w:t>
      </w:r>
      <w:r>
        <w:rPr>
          <w:rFonts w:ascii="Calibri" w:hAnsi="Calibri"/>
          <w:caps/>
        </w:rPr>
        <w:t>POZIVA NA DOSTAVU PONUDE</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
          <w:bCs/>
        </w:rPr>
      </w:pPr>
      <w:r w:rsidRPr="004D0C13">
        <w:rPr>
          <w:rFonts w:ascii="Calibri" w:hAnsi="Calibri"/>
          <w:b/>
          <w:bCs/>
        </w:rPr>
        <w:t>Izjavljujemo</w:t>
      </w:r>
      <w:r w:rsidRPr="004D0C13">
        <w:rPr>
          <w:rFonts w:ascii="Calibri" w:hAnsi="Calibri"/>
        </w:rPr>
        <w:t xml:space="preserve"> da smo proučili cjelokupni</w:t>
      </w:r>
      <w:r>
        <w:rPr>
          <w:rFonts w:ascii="Calibri" w:hAnsi="Calibri"/>
        </w:rPr>
        <w:t xml:space="preserve"> </w:t>
      </w:r>
      <w:r w:rsidRPr="00BB6351">
        <w:rPr>
          <w:rFonts w:ascii="Calibri" w:hAnsi="Calibri"/>
          <w:i/>
        </w:rPr>
        <w:t>Poziv na dostavu ponude</w:t>
      </w:r>
      <w:r>
        <w:rPr>
          <w:rFonts w:ascii="Calibri" w:hAnsi="Calibri"/>
        </w:rPr>
        <w:t xml:space="preserve"> i</w:t>
      </w:r>
      <w:r w:rsidRPr="004D0C13">
        <w:rPr>
          <w:rFonts w:ascii="Calibri" w:hAnsi="Calibri"/>
        </w:rPr>
        <w:t xml:space="preserve"> sve nje</w:t>
      </w:r>
      <w:r>
        <w:rPr>
          <w:rFonts w:ascii="Calibri" w:hAnsi="Calibri"/>
        </w:rPr>
        <w:t>gove</w:t>
      </w:r>
      <w:r w:rsidRPr="004D0C13">
        <w:rPr>
          <w:rFonts w:ascii="Calibri" w:hAnsi="Calibri"/>
        </w:rPr>
        <w:t xml:space="preserve"> sastavne dijelove, da nam je ist</w:t>
      </w:r>
      <w:r>
        <w:rPr>
          <w:rFonts w:ascii="Calibri" w:hAnsi="Calibri"/>
        </w:rPr>
        <w:t>i</w:t>
      </w:r>
      <w:r w:rsidRPr="004D0C13">
        <w:rPr>
          <w:rFonts w:ascii="Calibri" w:hAnsi="Calibri"/>
        </w:rPr>
        <w:t xml:space="preserve"> jas</w:t>
      </w:r>
      <w:r>
        <w:rPr>
          <w:rFonts w:ascii="Calibri" w:hAnsi="Calibri"/>
        </w:rPr>
        <w:t>an</w:t>
      </w:r>
      <w:r w:rsidRPr="004D0C13">
        <w:rPr>
          <w:rFonts w:ascii="Calibri" w:hAnsi="Calibri"/>
        </w:rPr>
        <w:t xml:space="preserve"> i dostata</w:t>
      </w:r>
      <w:r>
        <w:rPr>
          <w:rFonts w:ascii="Calibri" w:hAnsi="Calibri"/>
        </w:rPr>
        <w:t>n</w:t>
      </w:r>
      <w:r w:rsidRPr="004D0C13">
        <w:rPr>
          <w:rFonts w:ascii="Calibri" w:hAnsi="Calibri"/>
        </w:rPr>
        <w:t xml:space="preserve"> za izradu ponude i obavljanje ugovorenog posla, te da prihvaćamo sve uvjete nadmetanja i ugovaranja iz </w:t>
      </w:r>
      <w:r w:rsidRPr="00BB6351">
        <w:rPr>
          <w:rFonts w:ascii="Calibri" w:hAnsi="Calibri"/>
          <w:i/>
        </w:rPr>
        <w:t>Poziv</w:t>
      </w:r>
      <w:r>
        <w:rPr>
          <w:rFonts w:ascii="Calibri" w:hAnsi="Calibri"/>
          <w:i/>
        </w:rPr>
        <w:t>a</w:t>
      </w:r>
      <w:r w:rsidRPr="00BB6351">
        <w:rPr>
          <w:rFonts w:ascii="Calibri" w:hAnsi="Calibri"/>
          <w:i/>
        </w:rPr>
        <w:t xml:space="preserve"> na dostavu ponude</w:t>
      </w:r>
      <w:r w:rsidRPr="004D0C13">
        <w:rPr>
          <w:rFonts w:ascii="Calibri" w:hAnsi="Calibri"/>
        </w:rPr>
        <w:t>, što potvrđujemo potpisom i pečatom.</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E40E51" w:rsidRPr="004D0C13" w:rsidTr="0007045E">
        <w:trPr>
          <w:trHeight w:val="255"/>
          <w:jc w:val="center"/>
        </w:trPr>
        <w:tc>
          <w:tcPr>
            <w:tcW w:w="10115" w:type="dxa"/>
            <w:gridSpan w:val="2"/>
            <w:tcBorders>
              <w:top w:val="nil"/>
              <w:left w:val="nil"/>
              <w:bottom w:val="nil"/>
              <w:right w:val="nil"/>
            </w:tcBorders>
          </w:tcPr>
          <w:p w:rsidR="00E40E51" w:rsidRPr="004D0C13" w:rsidRDefault="00E40E51" w:rsidP="008A65B4">
            <w:pPr>
              <w:spacing w:after="240" w:line="300" w:lineRule="atLeast"/>
              <w:rPr>
                <w:rFonts w:ascii="Calibri" w:hAnsi="Calibri"/>
              </w:rPr>
            </w:pPr>
            <w:r w:rsidRPr="004D0C13">
              <w:rPr>
                <w:rFonts w:ascii="Calibri" w:hAnsi="Calibri"/>
                <w:sz w:val="22"/>
                <w:szCs w:val="22"/>
              </w:rPr>
              <w:t>U___________________, dana _________________</w:t>
            </w:r>
            <w:r w:rsidRPr="00FE7DD0">
              <w:rPr>
                <w:rFonts w:ascii="Calibri" w:hAnsi="Calibri"/>
                <w:sz w:val="22"/>
                <w:szCs w:val="22"/>
              </w:rPr>
              <w:t>20</w:t>
            </w:r>
            <w:r w:rsidR="00F54535" w:rsidRPr="00FE7DD0">
              <w:rPr>
                <w:rFonts w:ascii="Calibri" w:hAnsi="Calibri"/>
                <w:sz w:val="22"/>
                <w:szCs w:val="22"/>
              </w:rPr>
              <w:t>2</w:t>
            </w:r>
            <w:r w:rsidR="00BE5902" w:rsidRPr="00FE7DD0">
              <w:rPr>
                <w:rFonts w:ascii="Calibri" w:hAnsi="Calibri"/>
                <w:sz w:val="22"/>
                <w:szCs w:val="22"/>
              </w:rPr>
              <w:t>2</w:t>
            </w:r>
            <w:r w:rsidRPr="00FE7DD0">
              <w:rPr>
                <w:rFonts w:ascii="Calibri" w:hAnsi="Calibri"/>
                <w:sz w:val="22"/>
                <w:szCs w:val="22"/>
              </w:rPr>
              <w:t>.</w:t>
            </w:r>
            <w:r w:rsidRPr="004D0C13">
              <w:rPr>
                <w:rFonts w:ascii="Calibri" w:hAnsi="Calibri"/>
                <w:sz w:val="22"/>
                <w:szCs w:val="22"/>
              </w:rPr>
              <w:t xml:space="preserve"> godine</w:t>
            </w: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bl>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1120E3" w:rsidRDefault="001120E3" w:rsidP="001120E3">
      <w:pPr>
        <w:autoSpaceDE w:val="0"/>
        <w:autoSpaceDN w:val="0"/>
        <w:adjustRightInd w:val="0"/>
        <w:rPr>
          <w:rFonts w:ascii="Calibri" w:hAnsi="Calibri" w:cs="Calibri"/>
          <w:b/>
          <w:i/>
        </w:rPr>
      </w:pPr>
      <w:r>
        <w:rPr>
          <w:rFonts w:ascii="Calibri" w:hAnsi="Calibri" w:cs="Calibri"/>
          <w:b/>
          <w:i/>
        </w:rPr>
        <w:br w:type="page"/>
      </w:r>
    </w:p>
    <w:p w:rsidR="007E420D" w:rsidRPr="00A6098E" w:rsidRDefault="007E420D" w:rsidP="007E420D">
      <w:pPr>
        <w:jc w:val="both"/>
        <w:rPr>
          <w:rFonts w:asciiTheme="minorHAnsi" w:hAnsiTheme="minorHAnsi" w:cstheme="minorHAnsi"/>
          <w:i/>
        </w:rPr>
      </w:pPr>
      <w:r w:rsidRPr="00A6098E">
        <w:rPr>
          <w:rFonts w:asciiTheme="minorHAnsi" w:hAnsiTheme="minorHAnsi" w:cstheme="minorHAnsi"/>
        </w:rPr>
        <w:lastRenderedPageBreak/>
        <w:t>Temeljem članka 251 stavka 1. točka 1. i točka 2. i članka 265. stavka 2. Zakona o javnoj nabavi (Narodne novine, br. 120/2016), kao ovlaštena osoba za zastupanje gospodarskog subjekta dajem sljedeću</w:t>
      </w:r>
      <w:bookmarkStart w:id="3" w:name="_GoBack"/>
      <w:bookmarkEnd w:id="3"/>
    </w:p>
    <w:p w:rsidR="007E420D" w:rsidRPr="00297AA0" w:rsidRDefault="007E420D" w:rsidP="007E420D">
      <w:pPr>
        <w:jc w:val="center"/>
        <w:rPr>
          <w:rFonts w:asciiTheme="minorHAnsi" w:hAnsiTheme="minorHAnsi" w:cstheme="minorHAnsi"/>
          <w:b/>
          <w:i/>
          <w:sz w:val="28"/>
          <w:szCs w:val="28"/>
        </w:rPr>
      </w:pPr>
      <w:r w:rsidRPr="00297AA0">
        <w:rPr>
          <w:rFonts w:asciiTheme="minorHAnsi" w:hAnsiTheme="minorHAnsi" w:cstheme="minorHAnsi"/>
          <w:b/>
          <w:i/>
          <w:sz w:val="28"/>
          <w:szCs w:val="28"/>
        </w:rPr>
        <w:t>IZJAVU   O   NEKAŽNJAVANJU</w:t>
      </w:r>
    </w:p>
    <w:p w:rsidR="007E420D" w:rsidRPr="00A6098E" w:rsidRDefault="007E420D" w:rsidP="007E420D">
      <w:pPr>
        <w:rPr>
          <w:rFonts w:asciiTheme="minorHAnsi" w:hAnsiTheme="minorHAnsi" w:cstheme="minorHAnsi"/>
          <w:b/>
          <w:i/>
        </w:rPr>
      </w:pPr>
    </w:p>
    <w:p w:rsidR="007E420D" w:rsidRPr="00A6098E" w:rsidRDefault="007E420D" w:rsidP="007E420D">
      <w:pPr>
        <w:rPr>
          <w:rFonts w:asciiTheme="minorHAnsi" w:hAnsiTheme="minorHAnsi" w:cstheme="minorHAnsi"/>
        </w:rPr>
      </w:pPr>
      <w:r w:rsidRPr="00A6098E">
        <w:rPr>
          <w:rFonts w:asciiTheme="minorHAnsi" w:hAnsiTheme="minorHAnsi" w:cstheme="minorHAnsi"/>
        </w:rPr>
        <w:t>kojom ja _________________________________ iz __________________________________</w:t>
      </w:r>
    </w:p>
    <w:p w:rsidR="007E420D" w:rsidRPr="00A6098E" w:rsidRDefault="007E420D" w:rsidP="007E420D">
      <w:pPr>
        <w:jc w:val="center"/>
        <w:rPr>
          <w:rFonts w:asciiTheme="minorHAnsi" w:hAnsiTheme="minorHAnsi" w:cstheme="minorHAnsi"/>
        </w:rPr>
      </w:pPr>
      <w:r w:rsidRPr="00A6098E">
        <w:rPr>
          <w:rFonts w:asciiTheme="minorHAnsi" w:hAnsiTheme="minorHAnsi" w:cstheme="minorHAnsi"/>
        </w:rPr>
        <w:t xml:space="preserve">(ime i prezime) </w:t>
      </w:r>
      <w:r w:rsidRPr="00A6098E">
        <w:rPr>
          <w:rFonts w:asciiTheme="minorHAnsi" w:hAnsiTheme="minorHAnsi" w:cstheme="minorHAnsi"/>
        </w:rPr>
        <w:tab/>
      </w:r>
      <w:r w:rsidRPr="00A6098E">
        <w:rPr>
          <w:rFonts w:asciiTheme="minorHAnsi" w:hAnsiTheme="minorHAnsi" w:cstheme="minorHAnsi"/>
        </w:rPr>
        <w:tab/>
      </w:r>
      <w:r w:rsidRPr="00A6098E">
        <w:rPr>
          <w:rFonts w:asciiTheme="minorHAnsi" w:hAnsiTheme="minorHAnsi" w:cstheme="minorHAnsi"/>
        </w:rPr>
        <w:tab/>
      </w:r>
      <w:r w:rsidRPr="00A6098E">
        <w:rPr>
          <w:rFonts w:asciiTheme="minorHAnsi" w:hAnsiTheme="minorHAnsi" w:cstheme="minorHAnsi"/>
        </w:rPr>
        <w:tab/>
      </w:r>
      <w:r w:rsidRPr="00A6098E">
        <w:rPr>
          <w:rFonts w:asciiTheme="minorHAnsi" w:hAnsiTheme="minorHAnsi" w:cstheme="minorHAnsi"/>
        </w:rPr>
        <w:tab/>
      </w:r>
      <w:r w:rsidRPr="00A6098E">
        <w:rPr>
          <w:rFonts w:asciiTheme="minorHAnsi" w:hAnsiTheme="minorHAnsi" w:cstheme="minorHAnsi"/>
        </w:rPr>
        <w:tab/>
        <w:t>(adresa stanovanja)</w:t>
      </w:r>
    </w:p>
    <w:p w:rsidR="007E420D" w:rsidRPr="00A6098E" w:rsidRDefault="007E420D" w:rsidP="007E420D">
      <w:pPr>
        <w:jc w:val="center"/>
        <w:rPr>
          <w:rFonts w:asciiTheme="minorHAnsi" w:hAnsiTheme="minorHAnsi" w:cstheme="minorHAnsi"/>
        </w:rPr>
      </w:pPr>
    </w:p>
    <w:p w:rsidR="007E420D" w:rsidRDefault="007E420D" w:rsidP="007E420D">
      <w:pPr>
        <w:rPr>
          <w:rFonts w:asciiTheme="minorHAnsi" w:hAnsiTheme="minorHAnsi" w:cstheme="minorHAnsi"/>
        </w:rPr>
      </w:pPr>
      <w:r w:rsidRPr="00A6098E">
        <w:rPr>
          <w:rFonts w:asciiTheme="minorHAnsi" w:hAnsiTheme="minorHAnsi" w:cstheme="minorHAnsi"/>
        </w:rPr>
        <w:t>broj identifikacijskog dokumenta __________________ izdanog _________________________,</w:t>
      </w:r>
    </w:p>
    <w:p w:rsidR="00A6098E" w:rsidRPr="00A6098E" w:rsidRDefault="00A6098E" w:rsidP="007E420D">
      <w:pPr>
        <w:rPr>
          <w:rFonts w:asciiTheme="minorHAnsi" w:hAnsiTheme="minorHAnsi" w:cstheme="minorHAnsi"/>
        </w:rPr>
      </w:pPr>
    </w:p>
    <w:p w:rsidR="007E420D" w:rsidRPr="00A6098E" w:rsidRDefault="007E420D" w:rsidP="007E420D">
      <w:pPr>
        <w:rPr>
          <w:rFonts w:asciiTheme="minorHAnsi" w:hAnsiTheme="minorHAnsi" w:cstheme="minorHAnsi"/>
        </w:rPr>
      </w:pPr>
      <w:r w:rsidRPr="00A6098E">
        <w:rPr>
          <w:rFonts w:asciiTheme="minorHAnsi" w:hAnsiTheme="minorHAnsi" w:cstheme="minorHAnsi"/>
        </w:rPr>
        <w:t>kao osoba iz članka 251. stavka 1. točke 1. Zakona o javnoj nabavi za sebe i za gospodarski subjekt:</w:t>
      </w:r>
    </w:p>
    <w:p w:rsidR="007E420D" w:rsidRPr="00A6098E" w:rsidRDefault="007E420D" w:rsidP="007E420D">
      <w:pPr>
        <w:rPr>
          <w:rFonts w:asciiTheme="minorHAnsi" w:hAnsiTheme="minorHAnsi" w:cstheme="minorHAnsi"/>
        </w:rPr>
      </w:pPr>
      <w:r w:rsidRPr="00A6098E">
        <w:rPr>
          <w:rFonts w:asciiTheme="minorHAnsi" w:hAnsiTheme="minorHAnsi" w:cstheme="minorHAnsi"/>
        </w:rPr>
        <w:t>________________________________________________________________</w:t>
      </w:r>
      <w:r w:rsidR="00A6098E" w:rsidRPr="00A6098E">
        <w:rPr>
          <w:rFonts w:asciiTheme="minorHAnsi" w:hAnsiTheme="minorHAnsi" w:cstheme="minorHAnsi"/>
        </w:rPr>
        <w:t>__</w:t>
      </w:r>
      <w:r w:rsidRPr="00A6098E">
        <w:rPr>
          <w:rFonts w:asciiTheme="minorHAnsi" w:hAnsiTheme="minorHAnsi" w:cstheme="minorHAnsi"/>
        </w:rPr>
        <w:t>___________</w:t>
      </w:r>
    </w:p>
    <w:p w:rsidR="007E420D" w:rsidRPr="00A6098E" w:rsidRDefault="007E420D" w:rsidP="007E420D">
      <w:pPr>
        <w:rPr>
          <w:rFonts w:asciiTheme="minorHAnsi" w:hAnsiTheme="minorHAnsi" w:cstheme="minorHAnsi"/>
        </w:rPr>
      </w:pPr>
      <w:r w:rsidRPr="00A6098E">
        <w:rPr>
          <w:rFonts w:asciiTheme="minorHAnsi" w:hAnsiTheme="minorHAnsi" w:cstheme="minorHAnsi"/>
        </w:rPr>
        <w:t>(naziv i sjedište gospodarskog subjekta, OIB)</w:t>
      </w:r>
    </w:p>
    <w:p w:rsidR="00A6098E" w:rsidRPr="00A6098E" w:rsidRDefault="00A6098E" w:rsidP="007E420D">
      <w:pPr>
        <w:rPr>
          <w:rFonts w:asciiTheme="minorHAnsi" w:hAnsiTheme="minorHAnsi" w:cstheme="minorHAnsi"/>
        </w:rPr>
      </w:pPr>
    </w:p>
    <w:p w:rsidR="007E420D" w:rsidRDefault="007E420D" w:rsidP="007E420D">
      <w:pPr>
        <w:jc w:val="both"/>
        <w:rPr>
          <w:rFonts w:asciiTheme="minorHAnsi" w:hAnsiTheme="minorHAnsi" w:cstheme="minorHAnsi"/>
        </w:rPr>
      </w:pPr>
      <w:r w:rsidRPr="00A6098E">
        <w:rPr>
          <w:rFonts w:asciiTheme="minorHAnsi" w:hAnsiTheme="minorHAnsi" w:cstheme="minorHAnsi"/>
          <w:b/>
        </w:rPr>
        <w:t>Izjavljujem</w:t>
      </w:r>
      <w:r w:rsidRPr="00A6098E">
        <w:rPr>
          <w:rFonts w:asciiTheme="minorHAnsi" w:hAnsiTheme="minorHAnsi" w:cstheme="minorHAnsi"/>
        </w:rPr>
        <w:t xml:space="preserve">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A6098E" w:rsidRPr="00A6098E" w:rsidRDefault="00A6098E" w:rsidP="007E420D">
      <w:pPr>
        <w:jc w:val="both"/>
        <w:rPr>
          <w:rFonts w:asciiTheme="minorHAnsi" w:hAnsiTheme="minorHAnsi" w:cstheme="minorHAnsi"/>
        </w:rPr>
      </w:pP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Kaznena djela za koja potvrđujem da ne postoji pravomoćna presuda:</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a)</w:t>
      </w:r>
      <w:r w:rsidRPr="00A6098E">
        <w:rPr>
          <w:rFonts w:asciiTheme="minorHAnsi" w:hAnsiTheme="minorHAnsi" w:cstheme="minorHAnsi"/>
        </w:rPr>
        <w:tab/>
        <w:t>sudjelovanje u zločinačkoj organizaciji, na temelju:</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328. (zločinačko udruženje) i članka 329. (počinjenje kaznenog djela u sastavu zločinačkog udruženja) Kaznenog zakona i</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333. (udruživanje za počinjenje kaznenih djela), iz Kaznenog zakona (»Narodne novine«, br. 110/97., 27/98., 50/00., 129/00., 51/01., 111/03., 190/03., 105/04., 84/05., 71/06., 110/07., 152/08., 57/11., 77/11. i 143/12.);</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b)</w:t>
      </w:r>
      <w:r w:rsidRPr="00A6098E">
        <w:rPr>
          <w:rFonts w:asciiTheme="minorHAnsi" w:hAnsiTheme="minorHAnsi" w:cstheme="minorHAnsi"/>
        </w:rPr>
        <w:tab/>
        <w:t>korupciju, na temelju:</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c)</w:t>
      </w:r>
      <w:r w:rsidRPr="00A6098E">
        <w:rPr>
          <w:rFonts w:asciiTheme="minorHAnsi" w:hAnsiTheme="minorHAnsi" w:cstheme="minorHAnsi"/>
        </w:rPr>
        <w:tab/>
        <w:t>prijevaru, na temelju:</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236. (prijevara), članka 247. (prijevara u gospodarskom poslovanju), članka 256. (utaja poreza ili carine) i članka 258. (subvencijska prijevara) Kaznenog zakona i</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 xml:space="preserve">članka 224. (prijevara), članka 293. (prijevara u gospodarskom poslovanju) i članka 286. (utaja poreza i drugih davanja) iz Kaznenog zakona (»Narodne novine«, br. 110/97., 27/98., </w:t>
      </w:r>
      <w:r w:rsidRPr="00A6098E">
        <w:rPr>
          <w:rFonts w:asciiTheme="minorHAnsi" w:hAnsiTheme="minorHAnsi" w:cstheme="minorHAnsi"/>
        </w:rPr>
        <w:lastRenderedPageBreak/>
        <w:t>50/00., 129/00., 51/01., 111/03., 190/03., 105/04., 84/05., 71/06., 110/07., 152/08., 57/11., 77/11. i 143/12.);</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d)</w:t>
      </w:r>
      <w:r w:rsidRPr="00A6098E">
        <w:rPr>
          <w:rFonts w:asciiTheme="minorHAnsi" w:hAnsiTheme="minorHAnsi" w:cstheme="minorHAnsi"/>
        </w:rPr>
        <w:tab/>
        <w:t>terorizam ili kaznena djela povezana s terorističkim aktivnostima, na temelju:</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97. (terorizam), članka 99. (javno poticanje na terorizam), članka 100. (novačenje za terorizam), članka 101. (obuka za terorizam) i članka 102. (terorističko udruženje) Kaznenog zakona</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169. (terorizam), članka 169.a (javno poticanje na terorizam) i članka 169.b (novačenje i obuka za terorizam) iz Kaznenog zakona (»Narodne novine«, br. 110/97., 27/98., 50/00., 129/00., 51/01., 111/03., 190/03., 105/04., 84/05., 71/06., 110/07., 152/08., 57/11., 77/11. i 143/12.);</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e)</w:t>
      </w:r>
      <w:r w:rsidRPr="00A6098E">
        <w:rPr>
          <w:rFonts w:asciiTheme="minorHAnsi" w:hAnsiTheme="minorHAnsi" w:cstheme="minorHAnsi"/>
        </w:rPr>
        <w:tab/>
        <w:t>pranje novca ili financiranje terorizma, na temelju:</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98. (financiranje terorizma) i članka 265. (pranje novca) Kaznenog zakona i</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279. (pranje novca) iz Kaznenog zakona (»Narodne novine«, br. 110/97., 27/98., 50/00., 129/00., 51/01., 111/03., 190/03., 105/04., 84/05., 71/06., 110/07., 152/08., 57/11., 77/11. i 143/12.);</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f)</w:t>
      </w:r>
      <w:r w:rsidRPr="00A6098E">
        <w:rPr>
          <w:rFonts w:asciiTheme="minorHAnsi" w:hAnsiTheme="minorHAnsi" w:cstheme="minorHAnsi"/>
        </w:rPr>
        <w:tab/>
        <w:t>dječji rad ili druge oblike trgovanja ljudima, na temelju:</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106. (trgovanje ljudima) Kaznenog zakona</w:t>
      </w:r>
    </w:p>
    <w:p w:rsidR="007E420D" w:rsidRPr="00A6098E" w:rsidRDefault="007E420D" w:rsidP="007E420D">
      <w:pPr>
        <w:jc w:val="both"/>
        <w:rPr>
          <w:rFonts w:asciiTheme="minorHAnsi" w:hAnsiTheme="minorHAnsi" w:cstheme="minorHAnsi"/>
        </w:rPr>
      </w:pPr>
      <w:r w:rsidRPr="00A6098E">
        <w:rPr>
          <w:rFonts w:asciiTheme="minorHAnsi" w:hAnsiTheme="minorHAnsi" w:cstheme="minorHAnsi"/>
        </w:rPr>
        <w:t>-</w:t>
      </w:r>
      <w:r w:rsidRPr="00A6098E">
        <w:rPr>
          <w:rFonts w:asciiTheme="minorHAnsi" w:hAnsiTheme="minorHAnsi" w:cstheme="minorHAnsi"/>
        </w:rPr>
        <w:tab/>
        <w:t>članka 175. (trgovanje ljudima i ropstvo) iz Kaznenog zakona (»Narodne novine«, br. 110/97., 27/98., 50/00., 129/00., 51/01., 111/03., 190/03., 105/04., 84/05., 71/06., 110/07., 152/08., 57/11., 77/11. i 143/12.)</w:t>
      </w:r>
    </w:p>
    <w:p w:rsidR="007E420D" w:rsidRPr="00A6098E" w:rsidRDefault="007E420D" w:rsidP="007E420D">
      <w:pPr>
        <w:jc w:val="both"/>
        <w:rPr>
          <w:rFonts w:asciiTheme="minorHAnsi" w:hAnsiTheme="minorHAnsi" w:cstheme="minorHAnsi"/>
        </w:rPr>
      </w:pPr>
    </w:p>
    <w:p w:rsidR="00A6098E" w:rsidRPr="00A6098E" w:rsidRDefault="00A6098E" w:rsidP="00A6098E">
      <w:pPr>
        <w:tabs>
          <w:tab w:val="left" w:leader="dot" w:pos="7560"/>
        </w:tabs>
        <w:spacing w:line="300" w:lineRule="atLeast"/>
        <w:jc w:val="both"/>
        <w:rPr>
          <w:rFonts w:asciiTheme="minorHAnsi" w:hAnsiTheme="minorHAnsi" w:cstheme="minorHAnsi"/>
          <w:bCs/>
        </w:rPr>
      </w:pPr>
    </w:p>
    <w:p w:rsidR="00A6098E" w:rsidRPr="00A6098E" w:rsidRDefault="00A6098E" w:rsidP="00A6098E">
      <w:pPr>
        <w:tabs>
          <w:tab w:val="left" w:leader="dot" w:pos="7560"/>
        </w:tabs>
        <w:spacing w:line="300" w:lineRule="atLeast"/>
        <w:jc w:val="both"/>
        <w:rPr>
          <w:rFonts w:asciiTheme="minorHAnsi" w:hAnsiTheme="minorHAnsi" w:cstheme="minorHAnsi"/>
          <w:bCs/>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A6098E" w:rsidRPr="00A6098E" w:rsidTr="00712C80">
        <w:trPr>
          <w:trHeight w:val="255"/>
          <w:jc w:val="center"/>
        </w:trPr>
        <w:tc>
          <w:tcPr>
            <w:tcW w:w="10115" w:type="dxa"/>
            <w:gridSpan w:val="2"/>
            <w:tcBorders>
              <w:top w:val="nil"/>
              <w:left w:val="nil"/>
              <w:bottom w:val="nil"/>
              <w:right w:val="nil"/>
            </w:tcBorders>
          </w:tcPr>
          <w:p w:rsidR="00A6098E" w:rsidRPr="00A6098E" w:rsidRDefault="00A6098E" w:rsidP="00712C80">
            <w:pPr>
              <w:spacing w:after="240" w:line="300" w:lineRule="atLeast"/>
              <w:rPr>
                <w:rFonts w:asciiTheme="minorHAnsi" w:hAnsiTheme="minorHAnsi" w:cstheme="minorHAnsi"/>
              </w:rPr>
            </w:pPr>
            <w:r w:rsidRPr="00A6098E">
              <w:rPr>
                <w:rFonts w:asciiTheme="minorHAnsi" w:hAnsiTheme="minorHAnsi" w:cstheme="minorHAnsi"/>
              </w:rPr>
              <w:t>U___________________, dana _________________2022. godine</w:t>
            </w:r>
          </w:p>
        </w:tc>
      </w:tr>
      <w:tr w:rsidR="00A6098E" w:rsidRPr="00A6098E" w:rsidTr="00712C80">
        <w:trPr>
          <w:trHeight w:val="20"/>
          <w:jc w:val="center"/>
        </w:trPr>
        <w:tc>
          <w:tcPr>
            <w:tcW w:w="5474" w:type="dxa"/>
            <w:tcBorders>
              <w:top w:val="nil"/>
              <w:left w:val="nil"/>
              <w:bottom w:val="nil"/>
              <w:right w:val="nil"/>
            </w:tcBorders>
          </w:tcPr>
          <w:p w:rsidR="00A6098E" w:rsidRPr="00A6098E" w:rsidRDefault="00A6098E" w:rsidP="00712C80">
            <w:pPr>
              <w:spacing w:line="300" w:lineRule="atLeast"/>
              <w:rPr>
                <w:rFonts w:asciiTheme="minorHAnsi" w:hAnsiTheme="minorHAnsi" w:cstheme="minorHAnsi"/>
              </w:rPr>
            </w:pPr>
          </w:p>
        </w:tc>
        <w:tc>
          <w:tcPr>
            <w:tcW w:w="4641" w:type="dxa"/>
            <w:tcBorders>
              <w:top w:val="nil"/>
              <w:left w:val="nil"/>
              <w:bottom w:val="nil"/>
              <w:right w:val="nil"/>
            </w:tcBorders>
            <w:vAlign w:val="center"/>
          </w:tcPr>
          <w:p w:rsidR="00A6098E" w:rsidRPr="00A6098E" w:rsidRDefault="00A6098E" w:rsidP="00712C80">
            <w:pPr>
              <w:spacing w:line="300" w:lineRule="atLeast"/>
              <w:jc w:val="center"/>
              <w:rPr>
                <w:rFonts w:asciiTheme="minorHAnsi" w:hAnsiTheme="minorHAnsi" w:cstheme="minorHAnsi"/>
              </w:rPr>
            </w:pPr>
            <w:r w:rsidRPr="00A6098E">
              <w:rPr>
                <w:rFonts w:asciiTheme="minorHAnsi" w:hAnsiTheme="minorHAnsi" w:cstheme="minorHAnsi"/>
              </w:rPr>
              <w:t>ZA PONUDITELJA:</w:t>
            </w:r>
          </w:p>
        </w:tc>
      </w:tr>
      <w:tr w:rsidR="00A6098E" w:rsidRPr="00A6098E" w:rsidTr="00712C80">
        <w:trPr>
          <w:trHeight w:val="20"/>
          <w:jc w:val="center"/>
        </w:trPr>
        <w:tc>
          <w:tcPr>
            <w:tcW w:w="5474" w:type="dxa"/>
            <w:tcBorders>
              <w:top w:val="nil"/>
              <w:left w:val="nil"/>
              <w:bottom w:val="nil"/>
              <w:right w:val="nil"/>
            </w:tcBorders>
            <w:vAlign w:val="center"/>
          </w:tcPr>
          <w:p w:rsidR="00A6098E" w:rsidRPr="00A6098E" w:rsidRDefault="00A6098E" w:rsidP="00712C80">
            <w:pPr>
              <w:spacing w:line="300" w:lineRule="atLeast"/>
              <w:jc w:val="right"/>
              <w:rPr>
                <w:rFonts w:asciiTheme="minorHAnsi" w:hAnsiTheme="minorHAnsi" w:cstheme="minorHAnsi"/>
              </w:rPr>
            </w:pPr>
            <w:r w:rsidRPr="00A6098E">
              <w:rPr>
                <w:rFonts w:asciiTheme="minorHAnsi" w:hAnsiTheme="minorHAnsi" w:cstheme="minorHAnsi"/>
              </w:rPr>
              <w:t>M.P.</w:t>
            </w:r>
          </w:p>
        </w:tc>
        <w:tc>
          <w:tcPr>
            <w:tcW w:w="4641" w:type="dxa"/>
            <w:tcBorders>
              <w:top w:val="nil"/>
              <w:left w:val="nil"/>
              <w:bottom w:val="nil"/>
              <w:right w:val="nil"/>
            </w:tcBorders>
            <w:vAlign w:val="center"/>
          </w:tcPr>
          <w:p w:rsidR="00A6098E" w:rsidRPr="00A6098E" w:rsidRDefault="00A6098E" w:rsidP="00712C80">
            <w:pPr>
              <w:spacing w:line="300" w:lineRule="atLeast"/>
              <w:jc w:val="center"/>
              <w:rPr>
                <w:rFonts w:asciiTheme="minorHAnsi" w:hAnsiTheme="minorHAnsi" w:cstheme="minorHAnsi"/>
              </w:rPr>
            </w:pPr>
          </w:p>
        </w:tc>
      </w:tr>
      <w:tr w:rsidR="00A6098E" w:rsidRPr="00A6098E" w:rsidTr="00712C80">
        <w:trPr>
          <w:trHeight w:val="20"/>
          <w:jc w:val="center"/>
        </w:trPr>
        <w:tc>
          <w:tcPr>
            <w:tcW w:w="5474" w:type="dxa"/>
            <w:tcBorders>
              <w:top w:val="nil"/>
              <w:left w:val="nil"/>
              <w:bottom w:val="nil"/>
              <w:right w:val="nil"/>
            </w:tcBorders>
          </w:tcPr>
          <w:p w:rsidR="00A6098E" w:rsidRPr="00A6098E" w:rsidRDefault="00A6098E" w:rsidP="00712C80">
            <w:pPr>
              <w:spacing w:line="300" w:lineRule="atLeast"/>
              <w:rPr>
                <w:rFonts w:asciiTheme="minorHAnsi" w:hAnsiTheme="minorHAnsi" w:cstheme="minorHAnsi"/>
              </w:rPr>
            </w:pPr>
          </w:p>
        </w:tc>
        <w:tc>
          <w:tcPr>
            <w:tcW w:w="4641" w:type="dxa"/>
            <w:tcBorders>
              <w:top w:val="nil"/>
              <w:left w:val="nil"/>
              <w:bottom w:val="nil"/>
              <w:right w:val="nil"/>
            </w:tcBorders>
            <w:vAlign w:val="center"/>
          </w:tcPr>
          <w:p w:rsidR="00A6098E" w:rsidRPr="00A6098E" w:rsidRDefault="00A6098E" w:rsidP="00712C80">
            <w:pPr>
              <w:spacing w:line="300" w:lineRule="atLeast"/>
              <w:jc w:val="center"/>
              <w:rPr>
                <w:rFonts w:asciiTheme="minorHAnsi" w:hAnsiTheme="minorHAnsi" w:cstheme="minorHAnsi"/>
              </w:rPr>
            </w:pPr>
            <w:r w:rsidRPr="00A6098E">
              <w:rPr>
                <w:rFonts w:asciiTheme="minorHAnsi" w:hAnsiTheme="minorHAnsi" w:cstheme="minorHAnsi"/>
              </w:rPr>
              <w:t>_____________________________________</w:t>
            </w:r>
          </w:p>
          <w:p w:rsidR="00A6098E" w:rsidRPr="00A6098E" w:rsidRDefault="00A6098E" w:rsidP="00712C80">
            <w:pPr>
              <w:spacing w:line="300" w:lineRule="atLeast"/>
              <w:jc w:val="center"/>
              <w:rPr>
                <w:rFonts w:asciiTheme="minorHAnsi" w:hAnsiTheme="minorHAnsi" w:cstheme="minorHAnsi"/>
              </w:rPr>
            </w:pPr>
            <w:r w:rsidRPr="00A6098E">
              <w:rPr>
                <w:rFonts w:asciiTheme="minorHAnsi" w:hAnsiTheme="minorHAnsi" w:cstheme="minorHAnsi"/>
              </w:rPr>
              <w:t>(ime, prezime, funkcija i potpis ovlaštene osobe)</w:t>
            </w:r>
          </w:p>
        </w:tc>
      </w:tr>
    </w:tbl>
    <w:p w:rsidR="00A6098E" w:rsidRPr="00A6098E" w:rsidRDefault="00A6098E" w:rsidP="00A6098E">
      <w:pPr>
        <w:spacing w:line="300" w:lineRule="atLeast"/>
        <w:rPr>
          <w:rFonts w:asciiTheme="minorHAnsi" w:hAnsiTheme="minorHAnsi" w:cstheme="minorHAns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sectPr w:rsidR="001120E3" w:rsidSect="006D1FB3">
      <w:headerReference w:type="default" r:id="rId9"/>
      <w:footerReference w:type="default" r:id="rId10"/>
      <w:pgSz w:w="11906" w:h="16838" w:code="9"/>
      <w:pgMar w:top="856" w:right="1134" w:bottom="91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256" w:rsidRDefault="00007256">
      <w:r>
        <w:separator/>
      </w:r>
    </w:p>
  </w:endnote>
  <w:endnote w:type="continuationSeparator" w:id="0">
    <w:p w:rsidR="00007256" w:rsidRDefault="0000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C80" w:rsidRPr="003E651F" w:rsidRDefault="00712C80" w:rsidP="003E651F">
    <w:pPr>
      <w:pStyle w:val="Podnoje"/>
      <w:pBdr>
        <w:top w:val="thinThickSmallGap" w:sz="24" w:space="1" w:color="622423"/>
      </w:pBdr>
      <w:tabs>
        <w:tab w:val="clear" w:pos="4536"/>
        <w:tab w:val="clear" w:pos="9072"/>
        <w:tab w:val="right" w:pos="9354"/>
      </w:tabs>
      <w:rPr>
        <w:rFonts w:ascii="Calibri" w:hAnsi="Calibri" w:cs="Calibri"/>
        <w:sz w:val="20"/>
      </w:rPr>
    </w:pPr>
    <w:r>
      <w:rPr>
        <w:rFonts w:ascii="Calibri" w:hAnsi="Calibri" w:cs="Calibri"/>
        <w:sz w:val="20"/>
      </w:rPr>
      <w:t>Informatička oprema</w:t>
    </w:r>
    <w:r w:rsidRPr="003E651F">
      <w:rPr>
        <w:rFonts w:ascii="Calibri" w:hAnsi="Calibri" w:cs="Calibri"/>
        <w:sz w:val="20"/>
      </w:rPr>
      <w:tab/>
      <w:t xml:space="preserve">Stranica </w:t>
    </w:r>
    <w:r w:rsidRPr="003E651F">
      <w:rPr>
        <w:rFonts w:ascii="Calibri" w:hAnsi="Calibri" w:cs="Calibri"/>
        <w:sz w:val="20"/>
      </w:rPr>
      <w:fldChar w:fldCharType="begin"/>
    </w:r>
    <w:r w:rsidRPr="003E651F">
      <w:rPr>
        <w:rFonts w:ascii="Calibri" w:hAnsi="Calibri" w:cs="Calibri"/>
        <w:sz w:val="20"/>
      </w:rPr>
      <w:instrText>PAGE   \* MERGEFORMAT</w:instrText>
    </w:r>
    <w:r w:rsidRPr="003E651F">
      <w:rPr>
        <w:rFonts w:ascii="Calibri" w:hAnsi="Calibri" w:cs="Calibri"/>
        <w:sz w:val="20"/>
      </w:rPr>
      <w:fldChar w:fldCharType="separate"/>
    </w:r>
    <w:r>
      <w:rPr>
        <w:rFonts w:ascii="Calibri" w:hAnsi="Calibri" w:cs="Calibri"/>
        <w:noProof/>
        <w:sz w:val="20"/>
      </w:rPr>
      <w:t>24</w:t>
    </w:r>
    <w:r w:rsidRPr="003E651F">
      <w:rPr>
        <w:rFonts w:ascii="Calibri" w:hAnsi="Calibri" w:cs="Calibri"/>
        <w:sz w:val="20"/>
      </w:rPr>
      <w:fldChar w:fldCharType="end"/>
    </w:r>
    <w:r>
      <w:rPr>
        <w:rFonts w:ascii="Calibri" w:hAnsi="Calibri" w:cs="Calibri"/>
        <w:sz w:val="20"/>
      </w:rPr>
      <w:t>/18</w:t>
    </w:r>
  </w:p>
  <w:p w:rsidR="00712C80" w:rsidRDefault="00712C8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256" w:rsidRDefault="00007256">
      <w:r>
        <w:separator/>
      </w:r>
    </w:p>
  </w:footnote>
  <w:footnote w:type="continuationSeparator" w:id="0">
    <w:p w:rsidR="00007256" w:rsidRDefault="00007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C80" w:rsidRPr="003E651F" w:rsidRDefault="00712C80" w:rsidP="004D6686">
    <w:pPr>
      <w:pStyle w:val="Zaglavlje"/>
      <w:pBdr>
        <w:bottom w:val="thickThinSmallGap" w:sz="24" w:space="1" w:color="622423"/>
      </w:pBdr>
      <w:jc w:val="center"/>
      <w:rPr>
        <w:rFonts w:ascii="Calibri" w:hAnsi="Calibri" w:cs="Calibri"/>
        <w:sz w:val="20"/>
      </w:rPr>
    </w:pPr>
    <w:r w:rsidRPr="004D6686">
      <w:rPr>
        <w:rFonts w:ascii="Calibri" w:hAnsi="Calibri" w:cs="Calibri"/>
        <w:sz w:val="20"/>
      </w:rPr>
      <w:t>Elektrotehnička škola Split, OIB: 86181644759, Teslina 2, 21000 Split</w:t>
    </w:r>
  </w:p>
  <w:p w:rsidR="00712C80" w:rsidRDefault="00712C8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7938"/>
        </w:tabs>
      </w:pPr>
      <w:rPr>
        <w:rFonts w:cs="Times New Roman"/>
      </w:rPr>
    </w:lvl>
    <w:lvl w:ilvl="1">
      <w:start w:val="1"/>
      <w:numFmt w:val="none"/>
      <w:suff w:val="nothing"/>
      <w:lvlText w:val=""/>
      <w:lvlJc w:val="left"/>
      <w:pPr>
        <w:tabs>
          <w:tab w:val="num" w:pos="7938"/>
        </w:tabs>
      </w:pPr>
      <w:rPr>
        <w:rFonts w:cs="Times New Roman"/>
      </w:rPr>
    </w:lvl>
    <w:lvl w:ilvl="2">
      <w:start w:val="1"/>
      <w:numFmt w:val="none"/>
      <w:suff w:val="nothing"/>
      <w:lvlText w:val=""/>
      <w:lvlJc w:val="left"/>
      <w:pPr>
        <w:tabs>
          <w:tab w:val="num" w:pos="7938"/>
        </w:tabs>
      </w:pPr>
      <w:rPr>
        <w:rFonts w:cs="Times New Roman"/>
      </w:rPr>
    </w:lvl>
    <w:lvl w:ilvl="3">
      <w:start w:val="1"/>
      <w:numFmt w:val="none"/>
      <w:suff w:val="nothing"/>
      <w:lvlText w:val=""/>
      <w:lvlJc w:val="left"/>
      <w:pPr>
        <w:tabs>
          <w:tab w:val="num" w:pos="7938"/>
        </w:tabs>
      </w:pPr>
      <w:rPr>
        <w:rFonts w:cs="Times New Roman"/>
      </w:rPr>
    </w:lvl>
    <w:lvl w:ilvl="4">
      <w:start w:val="1"/>
      <w:numFmt w:val="none"/>
      <w:suff w:val="nothing"/>
      <w:lvlText w:val=""/>
      <w:lvlJc w:val="left"/>
      <w:pPr>
        <w:tabs>
          <w:tab w:val="num" w:pos="7938"/>
        </w:tabs>
      </w:pPr>
      <w:rPr>
        <w:rFonts w:cs="Times New Roman"/>
      </w:rPr>
    </w:lvl>
    <w:lvl w:ilvl="5">
      <w:start w:val="1"/>
      <w:numFmt w:val="none"/>
      <w:suff w:val="nothing"/>
      <w:lvlText w:val=""/>
      <w:lvlJc w:val="left"/>
      <w:pPr>
        <w:tabs>
          <w:tab w:val="num" w:pos="7938"/>
        </w:tabs>
      </w:pPr>
      <w:rPr>
        <w:rFonts w:cs="Times New Roman"/>
      </w:rPr>
    </w:lvl>
    <w:lvl w:ilvl="6">
      <w:start w:val="1"/>
      <w:numFmt w:val="none"/>
      <w:suff w:val="nothing"/>
      <w:lvlText w:val=""/>
      <w:lvlJc w:val="left"/>
      <w:pPr>
        <w:tabs>
          <w:tab w:val="num" w:pos="7938"/>
        </w:tabs>
      </w:pPr>
      <w:rPr>
        <w:rFonts w:cs="Times New Roman"/>
      </w:rPr>
    </w:lvl>
    <w:lvl w:ilvl="7">
      <w:start w:val="1"/>
      <w:numFmt w:val="none"/>
      <w:suff w:val="nothing"/>
      <w:lvlText w:val=""/>
      <w:lvlJc w:val="left"/>
      <w:pPr>
        <w:tabs>
          <w:tab w:val="num" w:pos="7938"/>
        </w:tabs>
      </w:pPr>
      <w:rPr>
        <w:rFonts w:cs="Times New Roman"/>
      </w:rPr>
    </w:lvl>
    <w:lvl w:ilvl="8">
      <w:start w:val="1"/>
      <w:numFmt w:val="none"/>
      <w:suff w:val="nothing"/>
      <w:lvlText w:val=""/>
      <w:lvlJc w:val="left"/>
      <w:pPr>
        <w:tabs>
          <w:tab w:val="num" w:pos="7938"/>
        </w:tabs>
      </w:pPr>
      <w:rPr>
        <w:rFonts w:cs="Times New Roman"/>
      </w:rPr>
    </w:lvl>
  </w:abstractNum>
  <w:abstractNum w:abstractNumId="1" w15:restartNumberingAfterBreak="0">
    <w:nsid w:val="04E4518B"/>
    <w:multiLevelType w:val="hybridMultilevel"/>
    <w:tmpl w:val="E21267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6F315DB"/>
    <w:multiLevelType w:val="hybridMultilevel"/>
    <w:tmpl w:val="AEE03E1C"/>
    <w:lvl w:ilvl="0" w:tplc="041A000F">
      <w:start w:val="1"/>
      <w:numFmt w:val="decimal"/>
      <w:lvlText w:val="%1."/>
      <w:lvlJc w:val="left"/>
      <w:pPr>
        <w:tabs>
          <w:tab w:val="num" w:pos="360"/>
        </w:tabs>
        <w:ind w:left="360" w:hanging="360"/>
      </w:pPr>
      <w:rPr>
        <w:rFonts w:cs="Times New Roman"/>
      </w:rPr>
    </w:lvl>
    <w:lvl w:ilvl="1" w:tplc="2EA24694">
      <w:start w:val="1"/>
      <w:numFmt w:val="lowerLetter"/>
      <w:lvlText w:val="%2."/>
      <w:lvlJc w:val="left"/>
      <w:pPr>
        <w:tabs>
          <w:tab w:val="num" w:pos="1080"/>
        </w:tabs>
        <w:ind w:left="1080" w:hanging="360"/>
      </w:pPr>
      <w:rPr>
        <w:rFonts w:cs="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4B1C87"/>
    <w:multiLevelType w:val="hybridMultilevel"/>
    <w:tmpl w:val="53FC748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EAB2F1D"/>
    <w:multiLevelType w:val="hybridMultilevel"/>
    <w:tmpl w:val="63505806"/>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231ACA"/>
    <w:multiLevelType w:val="hybridMultilevel"/>
    <w:tmpl w:val="B9628A44"/>
    <w:lvl w:ilvl="0" w:tplc="7A360CDE">
      <w:numFmt w:val="bullet"/>
      <w:lvlText w:val="-"/>
      <w:lvlJc w:val="left"/>
      <w:pPr>
        <w:tabs>
          <w:tab w:val="num" w:pos="360"/>
        </w:tabs>
        <w:ind w:left="360" w:hanging="360"/>
      </w:pPr>
      <w:rPr>
        <w:rFonts w:ascii="Arial" w:eastAsia="Times New Roman" w:hAnsi="Arial" w:hint="default"/>
        <w:b w:val="0"/>
      </w:rPr>
    </w:lvl>
    <w:lvl w:ilvl="1" w:tplc="041A0003" w:tentative="1">
      <w:start w:val="1"/>
      <w:numFmt w:val="bullet"/>
      <w:lvlText w:val="o"/>
      <w:lvlJc w:val="left"/>
      <w:pPr>
        <w:tabs>
          <w:tab w:val="num" w:pos="726"/>
        </w:tabs>
        <w:ind w:left="726" w:hanging="360"/>
      </w:pPr>
      <w:rPr>
        <w:rFonts w:ascii="Courier New" w:hAnsi="Courier New" w:hint="default"/>
      </w:rPr>
    </w:lvl>
    <w:lvl w:ilvl="2" w:tplc="041A0005" w:tentative="1">
      <w:start w:val="1"/>
      <w:numFmt w:val="bullet"/>
      <w:lvlText w:val=""/>
      <w:lvlJc w:val="left"/>
      <w:pPr>
        <w:tabs>
          <w:tab w:val="num" w:pos="1446"/>
        </w:tabs>
        <w:ind w:left="1446" w:hanging="360"/>
      </w:pPr>
      <w:rPr>
        <w:rFonts w:ascii="Wingdings" w:hAnsi="Wingdings" w:hint="default"/>
      </w:rPr>
    </w:lvl>
    <w:lvl w:ilvl="3" w:tplc="041A0001" w:tentative="1">
      <w:start w:val="1"/>
      <w:numFmt w:val="bullet"/>
      <w:lvlText w:val=""/>
      <w:lvlJc w:val="left"/>
      <w:pPr>
        <w:tabs>
          <w:tab w:val="num" w:pos="2166"/>
        </w:tabs>
        <w:ind w:left="2166" w:hanging="360"/>
      </w:pPr>
      <w:rPr>
        <w:rFonts w:ascii="Symbol" w:hAnsi="Symbol" w:hint="default"/>
      </w:rPr>
    </w:lvl>
    <w:lvl w:ilvl="4" w:tplc="041A0003" w:tentative="1">
      <w:start w:val="1"/>
      <w:numFmt w:val="bullet"/>
      <w:lvlText w:val="o"/>
      <w:lvlJc w:val="left"/>
      <w:pPr>
        <w:tabs>
          <w:tab w:val="num" w:pos="2886"/>
        </w:tabs>
        <w:ind w:left="2886" w:hanging="360"/>
      </w:pPr>
      <w:rPr>
        <w:rFonts w:ascii="Courier New" w:hAnsi="Courier New" w:hint="default"/>
      </w:rPr>
    </w:lvl>
    <w:lvl w:ilvl="5" w:tplc="041A0005" w:tentative="1">
      <w:start w:val="1"/>
      <w:numFmt w:val="bullet"/>
      <w:lvlText w:val=""/>
      <w:lvlJc w:val="left"/>
      <w:pPr>
        <w:tabs>
          <w:tab w:val="num" w:pos="3606"/>
        </w:tabs>
        <w:ind w:left="3606" w:hanging="360"/>
      </w:pPr>
      <w:rPr>
        <w:rFonts w:ascii="Wingdings" w:hAnsi="Wingdings" w:hint="default"/>
      </w:rPr>
    </w:lvl>
    <w:lvl w:ilvl="6" w:tplc="041A0001" w:tentative="1">
      <w:start w:val="1"/>
      <w:numFmt w:val="bullet"/>
      <w:lvlText w:val=""/>
      <w:lvlJc w:val="left"/>
      <w:pPr>
        <w:tabs>
          <w:tab w:val="num" w:pos="4326"/>
        </w:tabs>
        <w:ind w:left="4326" w:hanging="360"/>
      </w:pPr>
      <w:rPr>
        <w:rFonts w:ascii="Symbol" w:hAnsi="Symbol" w:hint="default"/>
      </w:rPr>
    </w:lvl>
    <w:lvl w:ilvl="7" w:tplc="041A0003" w:tentative="1">
      <w:start w:val="1"/>
      <w:numFmt w:val="bullet"/>
      <w:lvlText w:val="o"/>
      <w:lvlJc w:val="left"/>
      <w:pPr>
        <w:tabs>
          <w:tab w:val="num" w:pos="5046"/>
        </w:tabs>
        <w:ind w:left="5046" w:hanging="360"/>
      </w:pPr>
      <w:rPr>
        <w:rFonts w:ascii="Courier New" w:hAnsi="Courier New" w:hint="default"/>
      </w:rPr>
    </w:lvl>
    <w:lvl w:ilvl="8" w:tplc="041A0005" w:tentative="1">
      <w:start w:val="1"/>
      <w:numFmt w:val="bullet"/>
      <w:lvlText w:val=""/>
      <w:lvlJc w:val="left"/>
      <w:pPr>
        <w:tabs>
          <w:tab w:val="num" w:pos="5766"/>
        </w:tabs>
        <w:ind w:left="5766" w:hanging="360"/>
      </w:pPr>
      <w:rPr>
        <w:rFonts w:ascii="Wingdings" w:hAnsi="Wingdings" w:hint="default"/>
      </w:rPr>
    </w:lvl>
  </w:abstractNum>
  <w:abstractNum w:abstractNumId="7" w15:restartNumberingAfterBreak="0">
    <w:nsid w:val="2CE04691"/>
    <w:multiLevelType w:val="hybridMultilevel"/>
    <w:tmpl w:val="9204471C"/>
    <w:lvl w:ilvl="0" w:tplc="041A000F">
      <w:start w:val="1"/>
      <w:numFmt w:val="decimal"/>
      <w:lvlText w:val="%1."/>
      <w:lvlJc w:val="left"/>
      <w:pPr>
        <w:tabs>
          <w:tab w:val="num" w:pos="360"/>
        </w:tabs>
        <w:ind w:left="360" w:hanging="360"/>
      </w:pPr>
      <w:rPr>
        <w:rFonts w:cs="Times New Roman" w:hint="default"/>
        <w:b/>
      </w:rPr>
    </w:lvl>
    <w:lvl w:ilvl="1" w:tplc="90941E5A">
      <w:start w:val="1"/>
      <w:numFmt w:val="lowerLetter"/>
      <w:lvlText w:val="%2)"/>
      <w:lvlJc w:val="left"/>
      <w:pPr>
        <w:tabs>
          <w:tab w:val="num" w:pos="1440"/>
        </w:tabs>
        <w:ind w:left="1440" w:hanging="360"/>
      </w:pPr>
      <w:rPr>
        <w:rFonts w:cs="Times New Roman" w:hint="default"/>
        <w:b w:val="0"/>
      </w:rPr>
    </w:lvl>
    <w:lvl w:ilvl="2" w:tplc="A1E0BCB6">
      <w:start w:val="1"/>
      <w:numFmt w:val="lowerLetter"/>
      <w:lvlText w:val="%3)"/>
      <w:lvlJc w:val="left"/>
      <w:pPr>
        <w:tabs>
          <w:tab w:val="num" w:pos="2340"/>
        </w:tabs>
        <w:ind w:left="2093" w:hanging="113"/>
      </w:pPr>
      <w:rPr>
        <w:rFonts w:cs="Times New Roman" w:hint="default"/>
        <w:b/>
      </w:rPr>
    </w:lvl>
    <w:lvl w:ilvl="3" w:tplc="A1E0BCB6">
      <w:start w:val="1"/>
      <w:numFmt w:val="lowerLetter"/>
      <w:lvlText w:val="%4)"/>
      <w:lvlJc w:val="left"/>
      <w:pPr>
        <w:tabs>
          <w:tab w:val="num" w:pos="2880"/>
        </w:tabs>
        <w:ind w:left="2633" w:hanging="113"/>
      </w:pPr>
      <w:rPr>
        <w:rFonts w:cs="Times New Roman" w:hint="default"/>
        <w:b/>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D24DDA"/>
    <w:multiLevelType w:val="hybridMultilevel"/>
    <w:tmpl w:val="6B60D0FA"/>
    <w:lvl w:ilvl="0" w:tplc="041A0017">
      <w:start w:val="1"/>
      <w:numFmt w:val="lowerLetter"/>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90C3ADE"/>
    <w:multiLevelType w:val="hybridMultilevel"/>
    <w:tmpl w:val="1C3A430A"/>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D0817CA"/>
    <w:multiLevelType w:val="hybridMultilevel"/>
    <w:tmpl w:val="17B01B84"/>
    <w:lvl w:ilvl="0" w:tplc="041A0017">
      <w:start w:val="1"/>
      <w:numFmt w:val="lowerLetter"/>
      <w:lvlText w:val="%1)"/>
      <w:lvlJc w:val="left"/>
      <w:pPr>
        <w:tabs>
          <w:tab w:val="num" w:pos="360"/>
        </w:tabs>
        <w:ind w:left="360" w:hanging="360"/>
      </w:pPr>
      <w:rPr>
        <w:rFonts w:cs="Times New Roman"/>
      </w:rPr>
    </w:lvl>
    <w:lvl w:ilvl="1" w:tplc="134E0816">
      <w:start w:val="3"/>
      <w:numFmt w:val="bullet"/>
      <w:lvlText w:val="–"/>
      <w:lvlJc w:val="left"/>
      <w:pPr>
        <w:tabs>
          <w:tab w:val="num" w:pos="1080"/>
        </w:tabs>
        <w:ind w:left="1080" w:hanging="360"/>
      </w:pPr>
      <w:rPr>
        <w:rFonts w:ascii="Times New Roman" w:eastAsia="Times New Roman" w:hAnsi="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8977B8D"/>
    <w:multiLevelType w:val="hybridMultilevel"/>
    <w:tmpl w:val="9A4256F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66790DD2"/>
    <w:multiLevelType w:val="hybridMultilevel"/>
    <w:tmpl w:val="DDB61C5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38A354E"/>
    <w:multiLevelType w:val="hybridMultilevel"/>
    <w:tmpl w:val="08D2D148"/>
    <w:lvl w:ilvl="0" w:tplc="041A000F">
      <w:start w:val="16"/>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6821FBF"/>
    <w:multiLevelType w:val="hybridMultilevel"/>
    <w:tmpl w:val="D2F6CAAA"/>
    <w:lvl w:ilvl="0" w:tplc="27AEA98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0"/>
  </w:num>
  <w:num w:numId="4">
    <w:abstractNumId w:val="2"/>
  </w:num>
  <w:num w:numId="5">
    <w:abstractNumId w:val="6"/>
  </w:num>
  <w:num w:numId="6">
    <w:abstractNumId w:val="1"/>
  </w:num>
  <w:num w:numId="7">
    <w:abstractNumId w:val="8"/>
  </w:num>
  <w:num w:numId="8">
    <w:abstractNumId w:val="9"/>
  </w:num>
  <w:num w:numId="9">
    <w:abstractNumId w:val="14"/>
  </w:num>
  <w:num w:numId="10">
    <w:abstractNumId w:val="3"/>
  </w:num>
  <w:num w:numId="11">
    <w:abstractNumId w:val="4"/>
  </w:num>
  <w:num w:numId="12">
    <w:abstractNumId w:val="12"/>
  </w:num>
  <w:num w:numId="13">
    <w:abstractNumId w:val="13"/>
    <w:lvlOverride w:ilvl="0">
      <w:startOverride w:val="1"/>
    </w:lvlOverride>
  </w:num>
  <w:num w:numId="14">
    <w:abstractNumId w:val="11"/>
    <w:lvlOverride w:ilvl="0">
      <w:startOverride w:val="1"/>
    </w:lvlOverride>
  </w:num>
  <w:num w:numId="15">
    <w:abstractNumId w:val="13"/>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19"/>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E2"/>
    <w:rsid w:val="00000176"/>
    <w:rsid w:val="00000C43"/>
    <w:rsid w:val="00001060"/>
    <w:rsid w:val="00001CCC"/>
    <w:rsid w:val="0000275B"/>
    <w:rsid w:val="000028A9"/>
    <w:rsid w:val="00002EF0"/>
    <w:rsid w:val="00006201"/>
    <w:rsid w:val="00006922"/>
    <w:rsid w:val="000069AB"/>
    <w:rsid w:val="00007256"/>
    <w:rsid w:val="00010226"/>
    <w:rsid w:val="0001086D"/>
    <w:rsid w:val="000109EB"/>
    <w:rsid w:val="00010AB1"/>
    <w:rsid w:val="00010CD1"/>
    <w:rsid w:val="00013066"/>
    <w:rsid w:val="00013226"/>
    <w:rsid w:val="0001346D"/>
    <w:rsid w:val="0001516C"/>
    <w:rsid w:val="00015E57"/>
    <w:rsid w:val="000167A8"/>
    <w:rsid w:val="00016ED5"/>
    <w:rsid w:val="000172E3"/>
    <w:rsid w:val="00017397"/>
    <w:rsid w:val="000177D9"/>
    <w:rsid w:val="00017A0C"/>
    <w:rsid w:val="00017B5E"/>
    <w:rsid w:val="0002051E"/>
    <w:rsid w:val="000210DF"/>
    <w:rsid w:val="0002158F"/>
    <w:rsid w:val="00021CAD"/>
    <w:rsid w:val="00022496"/>
    <w:rsid w:val="000241AC"/>
    <w:rsid w:val="00024445"/>
    <w:rsid w:val="00024A02"/>
    <w:rsid w:val="00025053"/>
    <w:rsid w:val="0002593E"/>
    <w:rsid w:val="00026813"/>
    <w:rsid w:val="00026A01"/>
    <w:rsid w:val="0003025E"/>
    <w:rsid w:val="0003040C"/>
    <w:rsid w:val="00030F55"/>
    <w:rsid w:val="000318E6"/>
    <w:rsid w:val="00031A17"/>
    <w:rsid w:val="00032441"/>
    <w:rsid w:val="0003268A"/>
    <w:rsid w:val="00033753"/>
    <w:rsid w:val="000340B9"/>
    <w:rsid w:val="000346DC"/>
    <w:rsid w:val="000357C6"/>
    <w:rsid w:val="0003580C"/>
    <w:rsid w:val="0003622E"/>
    <w:rsid w:val="00036390"/>
    <w:rsid w:val="000372EF"/>
    <w:rsid w:val="00040095"/>
    <w:rsid w:val="000402C4"/>
    <w:rsid w:val="00040933"/>
    <w:rsid w:val="00040E3E"/>
    <w:rsid w:val="00041368"/>
    <w:rsid w:val="00041949"/>
    <w:rsid w:val="0004292A"/>
    <w:rsid w:val="00042AB9"/>
    <w:rsid w:val="00042E22"/>
    <w:rsid w:val="00042E3B"/>
    <w:rsid w:val="000437E0"/>
    <w:rsid w:val="00043B7E"/>
    <w:rsid w:val="000451A0"/>
    <w:rsid w:val="00045357"/>
    <w:rsid w:val="00045397"/>
    <w:rsid w:val="00045564"/>
    <w:rsid w:val="00047426"/>
    <w:rsid w:val="000478A2"/>
    <w:rsid w:val="000479D9"/>
    <w:rsid w:val="00052BB7"/>
    <w:rsid w:val="0005332D"/>
    <w:rsid w:val="000533E2"/>
    <w:rsid w:val="00053EB0"/>
    <w:rsid w:val="000541DE"/>
    <w:rsid w:val="000542C5"/>
    <w:rsid w:val="00055BC6"/>
    <w:rsid w:val="00056760"/>
    <w:rsid w:val="00056A01"/>
    <w:rsid w:val="000575C0"/>
    <w:rsid w:val="0006072E"/>
    <w:rsid w:val="00060769"/>
    <w:rsid w:val="00060AE3"/>
    <w:rsid w:val="00061853"/>
    <w:rsid w:val="00062F99"/>
    <w:rsid w:val="000631C4"/>
    <w:rsid w:val="00063AD0"/>
    <w:rsid w:val="00064ECD"/>
    <w:rsid w:val="0006516A"/>
    <w:rsid w:val="00065330"/>
    <w:rsid w:val="000666A4"/>
    <w:rsid w:val="0006691D"/>
    <w:rsid w:val="0007045E"/>
    <w:rsid w:val="000707D1"/>
    <w:rsid w:val="00070D87"/>
    <w:rsid w:val="00071556"/>
    <w:rsid w:val="00071874"/>
    <w:rsid w:val="00071D16"/>
    <w:rsid w:val="000724A7"/>
    <w:rsid w:val="0007289E"/>
    <w:rsid w:val="000734DD"/>
    <w:rsid w:val="000743F0"/>
    <w:rsid w:val="00074454"/>
    <w:rsid w:val="00075673"/>
    <w:rsid w:val="00075A32"/>
    <w:rsid w:val="00076FD0"/>
    <w:rsid w:val="00080FAE"/>
    <w:rsid w:val="000813E3"/>
    <w:rsid w:val="0008141B"/>
    <w:rsid w:val="000825E0"/>
    <w:rsid w:val="00082D2B"/>
    <w:rsid w:val="000837CA"/>
    <w:rsid w:val="00083EDB"/>
    <w:rsid w:val="00084822"/>
    <w:rsid w:val="00085581"/>
    <w:rsid w:val="00086905"/>
    <w:rsid w:val="00086C67"/>
    <w:rsid w:val="00087ABC"/>
    <w:rsid w:val="00090743"/>
    <w:rsid w:val="000907B3"/>
    <w:rsid w:val="00091E57"/>
    <w:rsid w:val="00092C31"/>
    <w:rsid w:val="00093327"/>
    <w:rsid w:val="000939CB"/>
    <w:rsid w:val="000951ED"/>
    <w:rsid w:val="0009581B"/>
    <w:rsid w:val="00095907"/>
    <w:rsid w:val="00095BF0"/>
    <w:rsid w:val="000960C9"/>
    <w:rsid w:val="00096E73"/>
    <w:rsid w:val="000A12F8"/>
    <w:rsid w:val="000A3DD6"/>
    <w:rsid w:val="000A40BD"/>
    <w:rsid w:val="000A4748"/>
    <w:rsid w:val="000A48FE"/>
    <w:rsid w:val="000A49B9"/>
    <w:rsid w:val="000A5FA2"/>
    <w:rsid w:val="000B0400"/>
    <w:rsid w:val="000B205B"/>
    <w:rsid w:val="000B2F7C"/>
    <w:rsid w:val="000B34EB"/>
    <w:rsid w:val="000B379E"/>
    <w:rsid w:val="000B3E87"/>
    <w:rsid w:val="000B40AE"/>
    <w:rsid w:val="000B49B7"/>
    <w:rsid w:val="000B4F92"/>
    <w:rsid w:val="000B5FFC"/>
    <w:rsid w:val="000B6A9A"/>
    <w:rsid w:val="000B6E1E"/>
    <w:rsid w:val="000B7768"/>
    <w:rsid w:val="000B7B1B"/>
    <w:rsid w:val="000B7FAD"/>
    <w:rsid w:val="000C07BF"/>
    <w:rsid w:val="000C15B9"/>
    <w:rsid w:val="000C1651"/>
    <w:rsid w:val="000C35B9"/>
    <w:rsid w:val="000C459F"/>
    <w:rsid w:val="000C469B"/>
    <w:rsid w:val="000C4763"/>
    <w:rsid w:val="000C50B6"/>
    <w:rsid w:val="000C53F6"/>
    <w:rsid w:val="000C5476"/>
    <w:rsid w:val="000C5C51"/>
    <w:rsid w:val="000C6D88"/>
    <w:rsid w:val="000C6FC2"/>
    <w:rsid w:val="000C738E"/>
    <w:rsid w:val="000C7C99"/>
    <w:rsid w:val="000D0548"/>
    <w:rsid w:val="000D059F"/>
    <w:rsid w:val="000D0E27"/>
    <w:rsid w:val="000D103E"/>
    <w:rsid w:val="000D13BD"/>
    <w:rsid w:val="000D4323"/>
    <w:rsid w:val="000D4A39"/>
    <w:rsid w:val="000D4BB0"/>
    <w:rsid w:val="000D5F51"/>
    <w:rsid w:val="000E04E6"/>
    <w:rsid w:val="000E184C"/>
    <w:rsid w:val="000E3750"/>
    <w:rsid w:val="000E3D64"/>
    <w:rsid w:val="000E4409"/>
    <w:rsid w:val="000E45B7"/>
    <w:rsid w:val="000E4DC7"/>
    <w:rsid w:val="000E59B3"/>
    <w:rsid w:val="000E65B0"/>
    <w:rsid w:val="000F044A"/>
    <w:rsid w:val="000F1285"/>
    <w:rsid w:val="000F20E5"/>
    <w:rsid w:val="000F2D8E"/>
    <w:rsid w:val="000F3391"/>
    <w:rsid w:val="000F3539"/>
    <w:rsid w:val="000F353B"/>
    <w:rsid w:val="000F4E6E"/>
    <w:rsid w:val="000F4FAC"/>
    <w:rsid w:val="000F54CA"/>
    <w:rsid w:val="000F6137"/>
    <w:rsid w:val="001007A8"/>
    <w:rsid w:val="001009CB"/>
    <w:rsid w:val="001022DA"/>
    <w:rsid w:val="001039F3"/>
    <w:rsid w:val="00103A7E"/>
    <w:rsid w:val="00103C84"/>
    <w:rsid w:val="00103F13"/>
    <w:rsid w:val="0010498B"/>
    <w:rsid w:val="00104E22"/>
    <w:rsid w:val="001055CD"/>
    <w:rsid w:val="0010666D"/>
    <w:rsid w:val="00106A7F"/>
    <w:rsid w:val="001111B8"/>
    <w:rsid w:val="00111209"/>
    <w:rsid w:val="001120E3"/>
    <w:rsid w:val="001122FB"/>
    <w:rsid w:val="00112F69"/>
    <w:rsid w:val="001143F3"/>
    <w:rsid w:val="001144A5"/>
    <w:rsid w:val="00114B80"/>
    <w:rsid w:val="00115885"/>
    <w:rsid w:val="0011711F"/>
    <w:rsid w:val="00117346"/>
    <w:rsid w:val="0011765A"/>
    <w:rsid w:val="001200A6"/>
    <w:rsid w:val="0012211F"/>
    <w:rsid w:val="00122600"/>
    <w:rsid w:val="00122B67"/>
    <w:rsid w:val="00123DC5"/>
    <w:rsid w:val="00124278"/>
    <w:rsid w:val="001244B9"/>
    <w:rsid w:val="00124B9C"/>
    <w:rsid w:val="001257AE"/>
    <w:rsid w:val="00125AA8"/>
    <w:rsid w:val="001266CA"/>
    <w:rsid w:val="00127891"/>
    <w:rsid w:val="001312D3"/>
    <w:rsid w:val="0013217F"/>
    <w:rsid w:val="00132861"/>
    <w:rsid w:val="00133EB9"/>
    <w:rsid w:val="00134452"/>
    <w:rsid w:val="00134A81"/>
    <w:rsid w:val="00135908"/>
    <w:rsid w:val="001359A0"/>
    <w:rsid w:val="00135AD8"/>
    <w:rsid w:val="00135E30"/>
    <w:rsid w:val="00136132"/>
    <w:rsid w:val="001364BF"/>
    <w:rsid w:val="001376DB"/>
    <w:rsid w:val="00137B77"/>
    <w:rsid w:val="001408EB"/>
    <w:rsid w:val="001409B3"/>
    <w:rsid w:val="00140B1B"/>
    <w:rsid w:val="00140F50"/>
    <w:rsid w:val="00142245"/>
    <w:rsid w:val="001430AE"/>
    <w:rsid w:val="001431EB"/>
    <w:rsid w:val="00143F58"/>
    <w:rsid w:val="00144683"/>
    <w:rsid w:val="001447F6"/>
    <w:rsid w:val="00144BD7"/>
    <w:rsid w:val="001456E7"/>
    <w:rsid w:val="00145E3D"/>
    <w:rsid w:val="00146CC6"/>
    <w:rsid w:val="00147BE4"/>
    <w:rsid w:val="00147F32"/>
    <w:rsid w:val="0015044A"/>
    <w:rsid w:val="001514AD"/>
    <w:rsid w:val="001515A9"/>
    <w:rsid w:val="00151922"/>
    <w:rsid w:val="00151998"/>
    <w:rsid w:val="00151FD4"/>
    <w:rsid w:val="00152487"/>
    <w:rsid w:val="00153DC3"/>
    <w:rsid w:val="0015446A"/>
    <w:rsid w:val="001558AD"/>
    <w:rsid w:val="00155C77"/>
    <w:rsid w:val="001574D2"/>
    <w:rsid w:val="00157B07"/>
    <w:rsid w:val="00160DEF"/>
    <w:rsid w:val="00161632"/>
    <w:rsid w:val="001622B6"/>
    <w:rsid w:val="001631EB"/>
    <w:rsid w:val="001641D6"/>
    <w:rsid w:val="00164759"/>
    <w:rsid w:val="00170F7C"/>
    <w:rsid w:val="0017115E"/>
    <w:rsid w:val="0017136A"/>
    <w:rsid w:val="00171E5B"/>
    <w:rsid w:val="00172754"/>
    <w:rsid w:val="00172A8D"/>
    <w:rsid w:val="00174051"/>
    <w:rsid w:val="0017438C"/>
    <w:rsid w:val="00175020"/>
    <w:rsid w:val="0017664E"/>
    <w:rsid w:val="00176B4A"/>
    <w:rsid w:val="00180610"/>
    <w:rsid w:val="001806FA"/>
    <w:rsid w:val="0018182F"/>
    <w:rsid w:val="001844C9"/>
    <w:rsid w:val="00184D29"/>
    <w:rsid w:val="001852E9"/>
    <w:rsid w:val="001863C9"/>
    <w:rsid w:val="00186DDA"/>
    <w:rsid w:val="00187647"/>
    <w:rsid w:val="001919D0"/>
    <w:rsid w:val="00191AB0"/>
    <w:rsid w:val="00192344"/>
    <w:rsid w:val="001957CD"/>
    <w:rsid w:val="00195A3A"/>
    <w:rsid w:val="00195BE6"/>
    <w:rsid w:val="00196704"/>
    <w:rsid w:val="00196E01"/>
    <w:rsid w:val="00197074"/>
    <w:rsid w:val="001972D3"/>
    <w:rsid w:val="0019762F"/>
    <w:rsid w:val="00197864"/>
    <w:rsid w:val="0019788D"/>
    <w:rsid w:val="001A0A4C"/>
    <w:rsid w:val="001A0C1D"/>
    <w:rsid w:val="001A13A6"/>
    <w:rsid w:val="001A1F52"/>
    <w:rsid w:val="001A23B2"/>
    <w:rsid w:val="001A3A50"/>
    <w:rsid w:val="001A469C"/>
    <w:rsid w:val="001A4B26"/>
    <w:rsid w:val="001A51FF"/>
    <w:rsid w:val="001A5451"/>
    <w:rsid w:val="001A6D5E"/>
    <w:rsid w:val="001A7A84"/>
    <w:rsid w:val="001A7E26"/>
    <w:rsid w:val="001B0634"/>
    <w:rsid w:val="001B06AC"/>
    <w:rsid w:val="001B0B96"/>
    <w:rsid w:val="001B3100"/>
    <w:rsid w:val="001B33A4"/>
    <w:rsid w:val="001B3791"/>
    <w:rsid w:val="001B3887"/>
    <w:rsid w:val="001B3A58"/>
    <w:rsid w:val="001B3D63"/>
    <w:rsid w:val="001B4ABB"/>
    <w:rsid w:val="001B4EC9"/>
    <w:rsid w:val="001B4F79"/>
    <w:rsid w:val="001B6AEE"/>
    <w:rsid w:val="001B709E"/>
    <w:rsid w:val="001B779A"/>
    <w:rsid w:val="001C03FB"/>
    <w:rsid w:val="001C04B0"/>
    <w:rsid w:val="001C079D"/>
    <w:rsid w:val="001C1900"/>
    <w:rsid w:val="001C2840"/>
    <w:rsid w:val="001C33CD"/>
    <w:rsid w:val="001C35EC"/>
    <w:rsid w:val="001C3817"/>
    <w:rsid w:val="001C6F97"/>
    <w:rsid w:val="001D00CB"/>
    <w:rsid w:val="001D04F6"/>
    <w:rsid w:val="001D20C0"/>
    <w:rsid w:val="001D40E2"/>
    <w:rsid w:val="001D4557"/>
    <w:rsid w:val="001D5D4B"/>
    <w:rsid w:val="001D5F5B"/>
    <w:rsid w:val="001D6F50"/>
    <w:rsid w:val="001D7492"/>
    <w:rsid w:val="001D7613"/>
    <w:rsid w:val="001D76B2"/>
    <w:rsid w:val="001E0A3A"/>
    <w:rsid w:val="001E101B"/>
    <w:rsid w:val="001E118D"/>
    <w:rsid w:val="001E1A93"/>
    <w:rsid w:val="001E2580"/>
    <w:rsid w:val="001E2833"/>
    <w:rsid w:val="001E2BDC"/>
    <w:rsid w:val="001E2EED"/>
    <w:rsid w:val="001E356B"/>
    <w:rsid w:val="001E3D63"/>
    <w:rsid w:val="001E4C76"/>
    <w:rsid w:val="001E562E"/>
    <w:rsid w:val="001E7505"/>
    <w:rsid w:val="001F02FA"/>
    <w:rsid w:val="001F03B6"/>
    <w:rsid w:val="001F1024"/>
    <w:rsid w:val="001F1922"/>
    <w:rsid w:val="001F2C9E"/>
    <w:rsid w:val="001F3B08"/>
    <w:rsid w:val="001F4799"/>
    <w:rsid w:val="001F5276"/>
    <w:rsid w:val="001F5410"/>
    <w:rsid w:val="001F5E67"/>
    <w:rsid w:val="001F6908"/>
    <w:rsid w:val="001F6989"/>
    <w:rsid w:val="001F6D61"/>
    <w:rsid w:val="001F6F82"/>
    <w:rsid w:val="001F70A5"/>
    <w:rsid w:val="001F7F83"/>
    <w:rsid w:val="00200459"/>
    <w:rsid w:val="00200467"/>
    <w:rsid w:val="00200F9A"/>
    <w:rsid w:val="002025BD"/>
    <w:rsid w:val="00203CE1"/>
    <w:rsid w:val="00204245"/>
    <w:rsid w:val="00204E7F"/>
    <w:rsid w:val="002051C5"/>
    <w:rsid w:val="002057CE"/>
    <w:rsid w:val="0020583D"/>
    <w:rsid w:val="0020593D"/>
    <w:rsid w:val="0020612B"/>
    <w:rsid w:val="00207B65"/>
    <w:rsid w:val="00210558"/>
    <w:rsid w:val="00210A08"/>
    <w:rsid w:val="00210D8A"/>
    <w:rsid w:val="0021195C"/>
    <w:rsid w:val="002122E2"/>
    <w:rsid w:val="00212A13"/>
    <w:rsid w:val="00213B5F"/>
    <w:rsid w:val="0021479C"/>
    <w:rsid w:val="002156E5"/>
    <w:rsid w:val="00215D41"/>
    <w:rsid w:val="00215D95"/>
    <w:rsid w:val="00217FFE"/>
    <w:rsid w:val="002202A8"/>
    <w:rsid w:val="0022066A"/>
    <w:rsid w:val="00220B76"/>
    <w:rsid w:val="00220DCD"/>
    <w:rsid w:val="00221691"/>
    <w:rsid w:val="0022218B"/>
    <w:rsid w:val="00222AE2"/>
    <w:rsid w:val="002242E2"/>
    <w:rsid w:val="00224A89"/>
    <w:rsid w:val="00224B08"/>
    <w:rsid w:val="00224EFB"/>
    <w:rsid w:val="002256B9"/>
    <w:rsid w:val="002258CD"/>
    <w:rsid w:val="002262DA"/>
    <w:rsid w:val="002265B9"/>
    <w:rsid w:val="0022686F"/>
    <w:rsid w:val="00226CA6"/>
    <w:rsid w:val="00227151"/>
    <w:rsid w:val="0022746B"/>
    <w:rsid w:val="00227ACB"/>
    <w:rsid w:val="00230528"/>
    <w:rsid w:val="002310C4"/>
    <w:rsid w:val="00233235"/>
    <w:rsid w:val="0023680D"/>
    <w:rsid w:val="00236CC1"/>
    <w:rsid w:val="00237A35"/>
    <w:rsid w:val="0024290B"/>
    <w:rsid w:val="002435E0"/>
    <w:rsid w:val="00243B6E"/>
    <w:rsid w:val="00243B88"/>
    <w:rsid w:val="002443DB"/>
    <w:rsid w:val="0024460A"/>
    <w:rsid w:val="002449AD"/>
    <w:rsid w:val="00244DE3"/>
    <w:rsid w:val="00245285"/>
    <w:rsid w:val="002458A4"/>
    <w:rsid w:val="00245B6A"/>
    <w:rsid w:val="00245C6D"/>
    <w:rsid w:val="00246B58"/>
    <w:rsid w:val="00247263"/>
    <w:rsid w:val="0024786B"/>
    <w:rsid w:val="002504AA"/>
    <w:rsid w:val="002512C9"/>
    <w:rsid w:val="00251F67"/>
    <w:rsid w:val="00252CBA"/>
    <w:rsid w:val="0025435D"/>
    <w:rsid w:val="00254F4D"/>
    <w:rsid w:val="002553C6"/>
    <w:rsid w:val="00256319"/>
    <w:rsid w:val="0025693C"/>
    <w:rsid w:val="002576B1"/>
    <w:rsid w:val="002605CA"/>
    <w:rsid w:val="00260618"/>
    <w:rsid w:val="002609D0"/>
    <w:rsid w:val="00262356"/>
    <w:rsid w:val="00262B73"/>
    <w:rsid w:val="00263642"/>
    <w:rsid w:val="002637F7"/>
    <w:rsid w:val="00264DC0"/>
    <w:rsid w:val="00265077"/>
    <w:rsid w:val="00265B1E"/>
    <w:rsid w:val="0026634B"/>
    <w:rsid w:val="00266B39"/>
    <w:rsid w:val="00266B73"/>
    <w:rsid w:val="00266EDC"/>
    <w:rsid w:val="00267ABE"/>
    <w:rsid w:val="002700D4"/>
    <w:rsid w:val="00270541"/>
    <w:rsid w:val="0027095F"/>
    <w:rsid w:val="00271B77"/>
    <w:rsid w:val="00271CD1"/>
    <w:rsid w:val="002737CE"/>
    <w:rsid w:val="00274BE3"/>
    <w:rsid w:val="00275450"/>
    <w:rsid w:val="00276DFC"/>
    <w:rsid w:val="0028067A"/>
    <w:rsid w:val="002817C7"/>
    <w:rsid w:val="00281EF4"/>
    <w:rsid w:val="00282AA9"/>
    <w:rsid w:val="00283193"/>
    <w:rsid w:val="002834A0"/>
    <w:rsid w:val="0028352B"/>
    <w:rsid w:val="00283D36"/>
    <w:rsid w:val="0028616D"/>
    <w:rsid w:val="002862E3"/>
    <w:rsid w:val="002900BA"/>
    <w:rsid w:val="00290C1F"/>
    <w:rsid w:val="00291F5E"/>
    <w:rsid w:val="00293BA9"/>
    <w:rsid w:val="0029567C"/>
    <w:rsid w:val="00295887"/>
    <w:rsid w:val="002966EB"/>
    <w:rsid w:val="00297AA0"/>
    <w:rsid w:val="002A021B"/>
    <w:rsid w:val="002A0F7B"/>
    <w:rsid w:val="002A23D8"/>
    <w:rsid w:val="002A2A8C"/>
    <w:rsid w:val="002A2FCE"/>
    <w:rsid w:val="002A37AF"/>
    <w:rsid w:val="002A37F9"/>
    <w:rsid w:val="002A422A"/>
    <w:rsid w:val="002A53DC"/>
    <w:rsid w:val="002A5757"/>
    <w:rsid w:val="002A5CF7"/>
    <w:rsid w:val="002A651F"/>
    <w:rsid w:val="002A78B4"/>
    <w:rsid w:val="002B1B10"/>
    <w:rsid w:val="002B3E91"/>
    <w:rsid w:val="002B4196"/>
    <w:rsid w:val="002B4771"/>
    <w:rsid w:val="002B4BFA"/>
    <w:rsid w:val="002B655B"/>
    <w:rsid w:val="002B671B"/>
    <w:rsid w:val="002B6D03"/>
    <w:rsid w:val="002B7170"/>
    <w:rsid w:val="002C0273"/>
    <w:rsid w:val="002C0456"/>
    <w:rsid w:val="002C069C"/>
    <w:rsid w:val="002C1338"/>
    <w:rsid w:val="002C14D4"/>
    <w:rsid w:val="002C3F45"/>
    <w:rsid w:val="002C3F4B"/>
    <w:rsid w:val="002C4C9F"/>
    <w:rsid w:val="002C597D"/>
    <w:rsid w:val="002C7BB2"/>
    <w:rsid w:val="002C7FA3"/>
    <w:rsid w:val="002D0869"/>
    <w:rsid w:val="002D29D1"/>
    <w:rsid w:val="002D2A6B"/>
    <w:rsid w:val="002D2E02"/>
    <w:rsid w:val="002D3F75"/>
    <w:rsid w:val="002D4766"/>
    <w:rsid w:val="002D47CC"/>
    <w:rsid w:val="002D4847"/>
    <w:rsid w:val="002D666A"/>
    <w:rsid w:val="002D684A"/>
    <w:rsid w:val="002D7C71"/>
    <w:rsid w:val="002D7CBE"/>
    <w:rsid w:val="002E07BD"/>
    <w:rsid w:val="002E0C6A"/>
    <w:rsid w:val="002E3C50"/>
    <w:rsid w:val="002E4C42"/>
    <w:rsid w:val="002E7F66"/>
    <w:rsid w:val="002F0B89"/>
    <w:rsid w:val="002F0E61"/>
    <w:rsid w:val="002F10C1"/>
    <w:rsid w:val="002F1435"/>
    <w:rsid w:val="002F1B0F"/>
    <w:rsid w:val="002F1DAE"/>
    <w:rsid w:val="002F2011"/>
    <w:rsid w:val="002F2CC5"/>
    <w:rsid w:val="002F4A99"/>
    <w:rsid w:val="002F4DE4"/>
    <w:rsid w:val="002F5001"/>
    <w:rsid w:val="002F57CC"/>
    <w:rsid w:val="002F58B4"/>
    <w:rsid w:val="002F70DA"/>
    <w:rsid w:val="0030015A"/>
    <w:rsid w:val="00300F6E"/>
    <w:rsid w:val="003016DB"/>
    <w:rsid w:val="00301B31"/>
    <w:rsid w:val="0030530B"/>
    <w:rsid w:val="003104EF"/>
    <w:rsid w:val="00310C13"/>
    <w:rsid w:val="00312692"/>
    <w:rsid w:val="00312978"/>
    <w:rsid w:val="00312AFB"/>
    <w:rsid w:val="00313ED1"/>
    <w:rsid w:val="00314081"/>
    <w:rsid w:val="00314EB4"/>
    <w:rsid w:val="00314F11"/>
    <w:rsid w:val="0031651D"/>
    <w:rsid w:val="0031676B"/>
    <w:rsid w:val="00316D7E"/>
    <w:rsid w:val="00316D94"/>
    <w:rsid w:val="00321A50"/>
    <w:rsid w:val="003229EE"/>
    <w:rsid w:val="00322EB9"/>
    <w:rsid w:val="0032332D"/>
    <w:rsid w:val="00323C53"/>
    <w:rsid w:val="00325F0A"/>
    <w:rsid w:val="00327829"/>
    <w:rsid w:val="00330B1E"/>
    <w:rsid w:val="003312AD"/>
    <w:rsid w:val="00331753"/>
    <w:rsid w:val="00331CDB"/>
    <w:rsid w:val="00331F8A"/>
    <w:rsid w:val="00332652"/>
    <w:rsid w:val="003327D5"/>
    <w:rsid w:val="00332BD6"/>
    <w:rsid w:val="00332D1F"/>
    <w:rsid w:val="003346A7"/>
    <w:rsid w:val="00335500"/>
    <w:rsid w:val="00335757"/>
    <w:rsid w:val="003358A6"/>
    <w:rsid w:val="00335BDB"/>
    <w:rsid w:val="0033613F"/>
    <w:rsid w:val="00336E20"/>
    <w:rsid w:val="00336FC8"/>
    <w:rsid w:val="0033772C"/>
    <w:rsid w:val="0034084B"/>
    <w:rsid w:val="003408EA"/>
    <w:rsid w:val="00340A79"/>
    <w:rsid w:val="003413F4"/>
    <w:rsid w:val="0034218C"/>
    <w:rsid w:val="00342BE1"/>
    <w:rsid w:val="00342D87"/>
    <w:rsid w:val="00342D8D"/>
    <w:rsid w:val="00346A54"/>
    <w:rsid w:val="0034780C"/>
    <w:rsid w:val="0034795A"/>
    <w:rsid w:val="00350C9C"/>
    <w:rsid w:val="00350F11"/>
    <w:rsid w:val="00352AC2"/>
    <w:rsid w:val="00352B59"/>
    <w:rsid w:val="0035306D"/>
    <w:rsid w:val="00353C0B"/>
    <w:rsid w:val="003541A5"/>
    <w:rsid w:val="00354DAF"/>
    <w:rsid w:val="00355612"/>
    <w:rsid w:val="00355670"/>
    <w:rsid w:val="00355B43"/>
    <w:rsid w:val="00356B4C"/>
    <w:rsid w:val="00357195"/>
    <w:rsid w:val="00357C94"/>
    <w:rsid w:val="00357F27"/>
    <w:rsid w:val="0036014F"/>
    <w:rsid w:val="00362FE3"/>
    <w:rsid w:val="00363303"/>
    <w:rsid w:val="00363358"/>
    <w:rsid w:val="00363849"/>
    <w:rsid w:val="00366728"/>
    <w:rsid w:val="0036741D"/>
    <w:rsid w:val="003675F8"/>
    <w:rsid w:val="00367FAE"/>
    <w:rsid w:val="0037234C"/>
    <w:rsid w:val="003723A7"/>
    <w:rsid w:val="00372AE8"/>
    <w:rsid w:val="0037313E"/>
    <w:rsid w:val="003739AB"/>
    <w:rsid w:val="00373B5C"/>
    <w:rsid w:val="003750D5"/>
    <w:rsid w:val="00375554"/>
    <w:rsid w:val="0037593A"/>
    <w:rsid w:val="0037648D"/>
    <w:rsid w:val="003774DF"/>
    <w:rsid w:val="00380DCE"/>
    <w:rsid w:val="00381ACF"/>
    <w:rsid w:val="00381E2A"/>
    <w:rsid w:val="003829C3"/>
    <w:rsid w:val="00382C10"/>
    <w:rsid w:val="003832F9"/>
    <w:rsid w:val="0038333E"/>
    <w:rsid w:val="0038372B"/>
    <w:rsid w:val="00383DB6"/>
    <w:rsid w:val="00384584"/>
    <w:rsid w:val="00384750"/>
    <w:rsid w:val="00384EEB"/>
    <w:rsid w:val="003868D8"/>
    <w:rsid w:val="00386C0E"/>
    <w:rsid w:val="00387AC0"/>
    <w:rsid w:val="00390801"/>
    <w:rsid w:val="003921CD"/>
    <w:rsid w:val="00396300"/>
    <w:rsid w:val="003964EB"/>
    <w:rsid w:val="00396556"/>
    <w:rsid w:val="003968BB"/>
    <w:rsid w:val="003969C8"/>
    <w:rsid w:val="00397743"/>
    <w:rsid w:val="0039785C"/>
    <w:rsid w:val="00397928"/>
    <w:rsid w:val="00397A82"/>
    <w:rsid w:val="003A0731"/>
    <w:rsid w:val="003A0D06"/>
    <w:rsid w:val="003A26FE"/>
    <w:rsid w:val="003A29BA"/>
    <w:rsid w:val="003A2E40"/>
    <w:rsid w:val="003A35C1"/>
    <w:rsid w:val="003A41B3"/>
    <w:rsid w:val="003A44FA"/>
    <w:rsid w:val="003A454D"/>
    <w:rsid w:val="003A47BD"/>
    <w:rsid w:val="003A50F3"/>
    <w:rsid w:val="003A59B8"/>
    <w:rsid w:val="003A652F"/>
    <w:rsid w:val="003A654E"/>
    <w:rsid w:val="003A6CDC"/>
    <w:rsid w:val="003A6D3C"/>
    <w:rsid w:val="003A7A70"/>
    <w:rsid w:val="003A7D98"/>
    <w:rsid w:val="003B00E1"/>
    <w:rsid w:val="003B0C02"/>
    <w:rsid w:val="003B1532"/>
    <w:rsid w:val="003B156D"/>
    <w:rsid w:val="003B181E"/>
    <w:rsid w:val="003B1DAA"/>
    <w:rsid w:val="003B1ED1"/>
    <w:rsid w:val="003B2985"/>
    <w:rsid w:val="003B3CCF"/>
    <w:rsid w:val="003B4841"/>
    <w:rsid w:val="003B79B9"/>
    <w:rsid w:val="003C19A5"/>
    <w:rsid w:val="003C1B38"/>
    <w:rsid w:val="003C21AE"/>
    <w:rsid w:val="003C2544"/>
    <w:rsid w:val="003C306F"/>
    <w:rsid w:val="003C3368"/>
    <w:rsid w:val="003C37E6"/>
    <w:rsid w:val="003C3903"/>
    <w:rsid w:val="003C5FBD"/>
    <w:rsid w:val="003C601E"/>
    <w:rsid w:val="003C628B"/>
    <w:rsid w:val="003C62B8"/>
    <w:rsid w:val="003C6B3A"/>
    <w:rsid w:val="003C72E5"/>
    <w:rsid w:val="003C7FAE"/>
    <w:rsid w:val="003D010D"/>
    <w:rsid w:val="003D0522"/>
    <w:rsid w:val="003D08AA"/>
    <w:rsid w:val="003D16DC"/>
    <w:rsid w:val="003D227E"/>
    <w:rsid w:val="003D2369"/>
    <w:rsid w:val="003D3298"/>
    <w:rsid w:val="003D3CA7"/>
    <w:rsid w:val="003D3F6A"/>
    <w:rsid w:val="003D5181"/>
    <w:rsid w:val="003D564F"/>
    <w:rsid w:val="003D661E"/>
    <w:rsid w:val="003D7516"/>
    <w:rsid w:val="003E010D"/>
    <w:rsid w:val="003E0409"/>
    <w:rsid w:val="003E23EE"/>
    <w:rsid w:val="003E2913"/>
    <w:rsid w:val="003E3702"/>
    <w:rsid w:val="003E3812"/>
    <w:rsid w:val="003E44E0"/>
    <w:rsid w:val="003E4AF7"/>
    <w:rsid w:val="003E4ECE"/>
    <w:rsid w:val="003E535A"/>
    <w:rsid w:val="003E651F"/>
    <w:rsid w:val="003E6D77"/>
    <w:rsid w:val="003F0943"/>
    <w:rsid w:val="003F1B33"/>
    <w:rsid w:val="003F29C1"/>
    <w:rsid w:val="003F464E"/>
    <w:rsid w:val="003F5B42"/>
    <w:rsid w:val="003F6457"/>
    <w:rsid w:val="003F6EF7"/>
    <w:rsid w:val="003F7C91"/>
    <w:rsid w:val="00400039"/>
    <w:rsid w:val="004013F4"/>
    <w:rsid w:val="004029D2"/>
    <w:rsid w:val="00402B10"/>
    <w:rsid w:val="00403283"/>
    <w:rsid w:val="004032D2"/>
    <w:rsid w:val="004040B3"/>
    <w:rsid w:val="00404475"/>
    <w:rsid w:val="004046D8"/>
    <w:rsid w:val="00404F03"/>
    <w:rsid w:val="00405CD6"/>
    <w:rsid w:val="00406606"/>
    <w:rsid w:val="00406882"/>
    <w:rsid w:val="00406FC2"/>
    <w:rsid w:val="0040754C"/>
    <w:rsid w:val="00407E9E"/>
    <w:rsid w:val="0041094E"/>
    <w:rsid w:val="00410FB4"/>
    <w:rsid w:val="00412757"/>
    <w:rsid w:val="00413C17"/>
    <w:rsid w:val="00414352"/>
    <w:rsid w:val="0041451A"/>
    <w:rsid w:val="00415548"/>
    <w:rsid w:val="0041635E"/>
    <w:rsid w:val="0041657E"/>
    <w:rsid w:val="004173EC"/>
    <w:rsid w:val="004177F0"/>
    <w:rsid w:val="00421A71"/>
    <w:rsid w:val="004227AC"/>
    <w:rsid w:val="00423673"/>
    <w:rsid w:val="00423DBB"/>
    <w:rsid w:val="00426A8D"/>
    <w:rsid w:val="00426E14"/>
    <w:rsid w:val="00430A27"/>
    <w:rsid w:val="004322CF"/>
    <w:rsid w:val="00432A30"/>
    <w:rsid w:val="00432AC2"/>
    <w:rsid w:val="004333D1"/>
    <w:rsid w:val="0043375D"/>
    <w:rsid w:val="00433C8E"/>
    <w:rsid w:val="0043449F"/>
    <w:rsid w:val="00434AA6"/>
    <w:rsid w:val="00435882"/>
    <w:rsid w:val="00435E03"/>
    <w:rsid w:val="0043613C"/>
    <w:rsid w:val="004362B8"/>
    <w:rsid w:val="00436660"/>
    <w:rsid w:val="00440DC1"/>
    <w:rsid w:val="00440FDD"/>
    <w:rsid w:val="004417D7"/>
    <w:rsid w:val="00441ADE"/>
    <w:rsid w:val="00442AB8"/>
    <w:rsid w:val="00442E4A"/>
    <w:rsid w:val="0044330E"/>
    <w:rsid w:val="00443737"/>
    <w:rsid w:val="004438C3"/>
    <w:rsid w:val="00443BEA"/>
    <w:rsid w:val="00443C1A"/>
    <w:rsid w:val="00444AF3"/>
    <w:rsid w:val="00444C0D"/>
    <w:rsid w:val="00444CE9"/>
    <w:rsid w:val="004453F3"/>
    <w:rsid w:val="00445937"/>
    <w:rsid w:val="00447A8C"/>
    <w:rsid w:val="00451563"/>
    <w:rsid w:val="00451E53"/>
    <w:rsid w:val="00452150"/>
    <w:rsid w:val="00452422"/>
    <w:rsid w:val="0045348D"/>
    <w:rsid w:val="0045466F"/>
    <w:rsid w:val="0045515C"/>
    <w:rsid w:val="00455A34"/>
    <w:rsid w:val="00455D0B"/>
    <w:rsid w:val="004561C6"/>
    <w:rsid w:val="004569CC"/>
    <w:rsid w:val="004573C4"/>
    <w:rsid w:val="00457A7F"/>
    <w:rsid w:val="00460007"/>
    <w:rsid w:val="00460546"/>
    <w:rsid w:val="004606B7"/>
    <w:rsid w:val="004607A3"/>
    <w:rsid w:val="00462950"/>
    <w:rsid w:val="004629DA"/>
    <w:rsid w:val="004635B8"/>
    <w:rsid w:val="0046404E"/>
    <w:rsid w:val="00464CD2"/>
    <w:rsid w:val="0046548C"/>
    <w:rsid w:val="00466625"/>
    <w:rsid w:val="004669E3"/>
    <w:rsid w:val="0046701A"/>
    <w:rsid w:val="004675A5"/>
    <w:rsid w:val="00467FF7"/>
    <w:rsid w:val="00470452"/>
    <w:rsid w:val="00470D85"/>
    <w:rsid w:val="0047112B"/>
    <w:rsid w:val="00471A8A"/>
    <w:rsid w:val="004720A8"/>
    <w:rsid w:val="00472316"/>
    <w:rsid w:val="00472672"/>
    <w:rsid w:val="00473E46"/>
    <w:rsid w:val="00474428"/>
    <w:rsid w:val="004745B9"/>
    <w:rsid w:val="00474969"/>
    <w:rsid w:val="0047558C"/>
    <w:rsid w:val="00475F1D"/>
    <w:rsid w:val="00476411"/>
    <w:rsid w:val="00477B58"/>
    <w:rsid w:val="00480894"/>
    <w:rsid w:val="00480CDD"/>
    <w:rsid w:val="00481DEE"/>
    <w:rsid w:val="0048239F"/>
    <w:rsid w:val="0048250D"/>
    <w:rsid w:val="00482620"/>
    <w:rsid w:val="004830C4"/>
    <w:rsid w:val="00483136"/>
    <w:rsid w:val="00483410"/>
    <w:rsid w:val="00483518"/>
    <w:rsid w:val="00483832"/>
    <w:rsid w:val="00484F1B"/>
    <w:rsid w:val="00485121"/>
    <w:rsid w:val="004867B2"/>
    <w:rsid w:val="00486C3C"/>
    <w:rsid w:val="00487566"/>
    <w:rsid w:val="004876C3"/>
    <w:rsid w:val="0049040F"/>
    <w:rsid w:val="0049412C"/>
    <w:rsid w:val="0049490E"/>
    <w:rsid w:val="00494B22"/>
    <w:rsid w:val="004950B6"/>
    <w:rsid w:val="00495265"/>
    <w:rsid w:val="004953B4"/>
    <w:rsid w:val="00496B58"/>
    <w:rsid w:val="004976FE"/>
    <w:rsid w:val="00497745"/>
    <w:rsid w:val="004979C8"/>
    <w:rsid w:val="004A147F"/>
    <w:rsid w:val="004A156A"/>
    <w:rsid w:val="004A1720"/>
    <w:rsid w:val="004A1D21"/>
    <w:rsid w:val="004A1DF3"/>
    <w:rsid w:val="004A22D4"/>
    <w:rsid w:val="004A28F4"/>
    <w:rsid w:val="004A31F8"/>
    <w:rsid w:val="004A34C8"/>
    <w:rsid w:val="004A3FCE"/>
    <w:rsid w:val="004A4F7E"/>
    <w:rsid w:val="004A6154"/>
    <w:rsid w:val="004A6513"/>
    <w:rsid w:val="004A6E14"/>
    <w:rsid w:val="004A7511"/>
    <w:rsid w:val="004A76E5"/>
    <w:rsid w:val="004B211B"/>
    <w:rsid w:val="004B23A3"/>
    <w:rsid w:val="004B23E5"/>
    <w:rsid w:val="004B2863"/>
    <w:rsid w:val="004B329F"/>
    <w:rsid w:val="004B32E7"/>
    <w:rsid w:val="004B3E0F"/>
    <w:rsid w:val="004B3FBC"/>
    <w:rsid w:val="004B42F2"/>
    <w:rsid w:val="004C086C"/>
    <w:rsid w:val="004C0E51"/>
    <w:rsid w:val="004C0EA3"/>
    <w:rsid w:val="004C120B"/>
    <w:rsid w:val="004C166A"/>
    <w:rsid w:val="004C1B5A"/>
    <w:rsid w:val="004C1FEE"/>
    <w:rsid w:val="004C25F3"/>
    <w:rsid w:val="004C2EF3"/>
    <w:rsid w:val="004C307E"/>
    <w:rsid w:val="004C31B9"/>
    <w:rsid w:val="004C350C"/>
    <w:rsid w:val="004C3907"/>
    <w:rsid w:val="004C414D"/>
    <w:rsid w:val="004C58FC"/>
    <w:rsid w:val="004C6877"/>
    <w:rsid w:val="004C6D67"/>
    <w:rsid w:val="004C71DE"/>
    <w:rsid w:val="004D0C13"/>
    <w:rsid w:val="004D18F1"/>
    <w:rsid w:val="004D36EB"/>
    <w:rsid w:val="004D3C11"/>
    <w:rsid w:val="004D3FE4"/>
    <w:rsid w:val="004D4109"/>
    <w:rsid w:val="004D4591"/>
    <w:rsid w:val="004D56FE"/>
    <w:rsid w:val="004D5848"/>
    <w:rsid w:val="004D5E6A"/>
    <w:rsid w:val="004D6686"/>
    <w:rsid w:val="004D6DFC"/>
    <w:rsid w:val="004D6FB1"/>
    <w:rsid w:val="004D736A"/>
    <w:rsid w:val="004D7C92"/>
    <w:rsid w:val="004E036D"/>
    <w:rsid w:val="004E0C14"/>
    <w:rsid w:val="004E0DB4"/>
    <w:rsid w:val="004E18C6"/>
    <w:rsid w:val="004E3A8A"/>
    <w:rsid w:val="004E3F6A"/>
    <w:rsid w:val="004E51F0"/>
    <w:rsid w:val="004E59DD"/>
    <w:rsid w:val="004E6F68"/>
    <w:rsid w:val="004E7B51"/>
    <w:rsid w:val="004F1315"/>
    <w:rsid w:val="004F1A09"/>
    <w:rsid w:val="004F21E9"/>
    <w:rsid w:val="004F33A5"/>
    <w:rsid w:val="004F3E34"/>
    <w:rsid w:val="004F498A"/>
    <w:rsid w:val="004F5013"/>
    <w:rsid w:val="004F5F08"/>
    <w:rsid w:val="004F611A"/>
    <w:rsid w:val="004F796A"/>
    <w:rsid w:val="0050050A"/>
    <w:rsid w:val="005006D4"/>
    <w:rsid w:val="00500E99"/>
    <w:rsid w:val="005018FE"/>
    <w:rsid w:val="00501A17"/>
    <w:rsid w:val="00502393"/>
    <w:rsid w:val="005028DF"/>
    <w:rsid w:val="0050481C"/>
    <w:rsid w:val="00504C0D"/>
    <w:rsid w:val="00505CD5"/>
    <w:rsid w:val="0050670B"/>
    <w:rsid w:val="005069B2"/>
    <w:rsid w:val="00507325"/>
    <w:rsid w:val="005073B7"/>
    <w:rsid w:val="00507769"/>
    <w:rsid w:val="005101A7"/>
    <w:rsid w:val="0051184D"/>
    <w:rsid w:val="00513509"/>
    <w:rsid w:val="00513ABA"/>
    <w:rsid w:val="00513AE4"/>
    <w:rsid w:val="005141B6"/>
    <w:rsid w:val="00514306"/>
    <w:rsid w:val="00514424"/>
    <w:rsid w:val="005149B8"/>
    <w:rsid w:val="00517197"/>
    <w:rsid w:val="00521BBC"/>
    <w:rsid w:val="00521E09"/>
    <w:rsid w:val="00522AA4"/>
    <w:rsid w:val="0052321B"/>
    <w:rsid w:val="00523E36"/>
    <w:rsid w:val="00523F10"/>
    <w:rsid w:val="00524645"/>
    <w:rsid w:val="00524652"/>
    <w:rsid w:val="0052490D"/>
    <w:rsid w:val="00525045"/>
    <w:rsid w:val="005256C8"/>
    <w:rsid w:val="00525AF3"/>
    <w:rsid w:val="00525E33"/>
    <w:rsid w:val="00526F89"/>
    <w:rsid w:val="00527940"/>
    <w:rsid w:val="00527D1D"/>
    <w:rsid w:val="0053004A"/>
    <w:rsid w:val="0053059C"/>
    <w:rsid w:val="00530769"/>
    <w:rsid w:val="005316DD"/>
    <w:rsid w:val="00531AF2"/>
    <w:rsid w:val="005335DD"/>
    <w:rsid w:val="00533788"/>
    <w:rsid w:val="00534BEA"/>
    <w:rsid w:val="005369CC"/>
    <w:rsid w:val="00537381"/>
    <w:rsid w:val="005376DA"/>
    <w:rsid w:val="00537C03"/>
    <w:rsid w:val="00540B9A"/>
    <w:rsid w:val="00540CD8"/>
    <w:rsid w:val="005418E5"/>
    <w:rsid w:val="00541EA5"/>
    <w:rsid w:val="00542101"/>
    <w:rsid w:val="00543D51"/>
    <w:rsid w:val="00543D7C"/>
    <w:rsid w:val="00543D94"/>
    <w:rsid w:val="00544DB6"/>
    <w:rsid w:val="00544FED"/>
    <w:rsid w:val="00545541"/>
    <w:rsid w:val="00546FA6"/>
    <w:rsid w:val="005471AC"/>
    <w:rsid w:val="0054731B"/>
    <w:rsid w:val="00547664"/>
    <w:rsid w:val="005529E9"/>
    <w:rsid w:val="00552C20"/>
    <w:rsid w:val="00554002"/>
    <w:rsid w:val="00554086"/>
    <w:rsid w:val="00554ED9"/>
    <w:rsid w:val="00555028"/>
    <w:rsid w:val="0055552F"/>
    <w:rsid w:val="0055564E"/>
    <w:rsid w:val="0055763A"/>
    <w:rsid w:val="00557787"/>
    <w:rsid w:val="00561D55"/>
    <w:rsid w:val="00561DFB"/>
    <w:rsid w:val="00562163"/>
    <w:rsid w:val="005623B4"/>
    <w:rsid w:val="00562511"/>
    <w:rsid w:val="00563821"/>
    <w:rsid w:val="00563ECD"/>
    <w:rsid w:val="00563F50"/>
    <w:rsid w:val="00564736"/>
    <w:rsid w:val="00564846"/>
    <w:rsid w:val="0056489E"/>
    <w:rsid w:val="00564A79"/>
    <w:rsid w:val="00564B35"/>
    <w:rsid w:val="005662D9"/>
    <w:rsid w:val="00566305"/>
    <w:rsid w:val="00566413"/>
    <w:rsid w:val="005674DC"/>
    <w:rsid w:val="00567D13"/>
    <w:rsid w:val="005702F8"/>
    <w:rsid w:val="005737CF"/>
    <w:rsid w:val="00573E4B"/>
    <w:rsid w:val="00574E3E"/>
    <w:rsid w:val="00574E59"/>
    <w:rsid w:val="00574F97"/>
    <w:rsid w:val="00575030"/>
    <w:rsid w:val="0057664C"/>
    <w:rsid w:val="00576800"/>
    <w:rsid w:val="00576839"/>
    <w:rsid w:val="00576A1A"/>
    <w:rsid w:val="005778DD"/>
    <w:rsid w:val="00582C9E"/>
    <w:rsid w:val="00583FD2"/>
    <w:rsid w:val="00584F9D"/>
    <w:rsid w:val="0058509C"/>
    <w:rsid w:val="0058621B"/>
    <w:rsid w:val="00586286"/>
    <w:rsid w:val="005865F0"/>
    <w:rsid w:val="00587E98"/>
    <w:rsid w:val="00587EC9"/>
    <w:rsid w:val="0059041C"/>
    <w:rsid w:val="00591B68"/>
    <w:rsid w:val="00591D03"/>
    <w:rsid w:val="005928C3"/>
    <w:rsid w:val="00594228"/>
    <w:rsid w:val="005942E3"/>
    <w:rsid w:val="005945BE"/>
    <w:rsid w:val="00594877"/>
    <w:rsid w:val="0059493E"/>
    <w:rsid w:val="00594C45"/>
    <w:rsid w:val="00595B60"/>
    <w:rsid w:val="00597D8D"/>
    <w:rsid w:val="005A2958"/>
    <w:rsid w:val="005A2B4E"/>
    <w:rsid w:val="005A3363"/>
    <w:rsid w:val="005A33A1"/>
    <w:rsid w:val="005A3C5F"/>
    <w:rsid w:val="005A40B3"/>
    <w:rsid w:val="005A4FCB"/>
    <w:rsid w:val="005A56BD"/>
    <w:rsid w:val="005A6E37"/>
    <w:rsid w:val="005A7137"/>
    <w:rsid w:val="005A763E"/>
    <w:rsid w:val="005A7B08"/>
    <w:rsid w:val="005B04FA"/>
    <w:rsid w:val="005B066C"/>
    <w:rsid w:val="005B07E6"/>
    <w:rsid w:val="005B1B62"/>
    <w:rsid w:val="005B2515"/>
    <w:rsid w:val="005B29BC"/>
    <w:rsid w:val="005B2A70"/>
    <w:rsid w:val="005B5A0D"/>
    <w:rsid w:val="005B7044"/>
    <w:rsid w:val="005B7066"/>
    <w:rsid w:val="005B7EAA"/>
    <w:rsid w:val="005C003A"/>
    <w:rsid w:val="005C0529"/>
    <w:rsid w:val="005C0C62"/>
    <w:rsid w:val="005C0CF3"/>
    <w:rsid w:val="005C234B"/>
    <w:rsid w:val="005C369F"/>
    <w:rsid w:val="005C37F4"/>
    <w:rsid w:val="005C38D7"/>
    <w:rsid w:val="005C4520"/>
    <w:rsid w:val="005C4704"/>
    <w:rsid w:val="005C4ADF"/>
    <w:rsid w:val="005C5355"/>
    <w:rsid w:val="005C5D8C"/>
    <w:rsid w:val="005C6D8A"/>
    <w:rsid w:val="005C7195"/>
    <w:rsid w:val="005D03AF"/>
    <w:rsid w:val="005D0B81"/>
    <w:rsid w:val="005D1C7A"/>
    <w:rsid w:val="005D2CC5"/>
    <w:rsid w:val="005D2D70"/>
    <w:rsid w:val="005D2FB4"/>
    <w:rsid w:val="005D3121"/>
    <w:rsid w:val="005D31C8"/>
    <w:rsid w:val="005D392A"/>
    <w:rsid w:val="005D42B9"/>
    <w:rsid w:val="005D48C0"/>
    <w:rsid w:val="005D4AB4"/>
    <w:rsid w:val="005D4D57"/>
    <w:rsid w:val="005D5689"/>
    <w:rsid w:val="005D5AE2"/>
    <w:rsid w:val="005D5EC5"/>
    <w:rsid w:val="005D5F94"/>
    <w:rsid w:val="005D603F"/>
    <w:rsid w:val="005D69E0"/>
    <w:rsid w:val="005D6BD2"/>
    <w:rsid w:val="005D6CDB"/>
    <w:rsid w:val="005D716A"/>
    <w:rsid w:val="005D73F1"/>
    <w:rsid w:val="005D78FF"/>
    <w:rsid w:val="005D7CB1"/>
    <w:rsid w:val="005D7E8E"/>
    <w:rsid w:val="005D7FF1"/>
    <w:rsid w:val="005E14E7"/>
    <w:rsid w:val="005E1947"/>
    <w:rsid w:val="005E1EBD"/>
    <w:rsid w:val="005E264A"/>
    <w:rsid w:val="005E2BAD"/>
    <w:rsid w:val="005E3720"/>
    <w:rsid w:val="005E403F"/>
    <w:rsid w:val="005E41CF"/>
    <w:rsid w:val="005E4886"/>
    <w:rsid w:val="005E50A4"/>
    <w:rsid w:val="005E50E4"/>
    <w:rsid w:val="005E5487"/>
    <w:rsid w:val="005E5AA2"/>
    <w:rsid w:val="005E7B20"/>
    <w:rsid w:val="005F0045"/>
    <w:rsid w:val="005F04AA"/>
    <w:rsid w:val="005F072A"/>
    <w:rsid w:val="005F0E80"/>
    <w:rsid w:val="005F160D"/>
    <w:rsid w:val="005F34ED"/>
    <w:rsid w:val="005F47A2"/>
    <w:rsid w:val="005F4985"/>
    <w:rsid w:val="005F4C48"/>
    <w:rsid w:val="005F4C71"/>
    <w:rsid w:val="005F5174"/>
    <w:rsid w:val="005F588F"/>
    <w:rsid w:val="005F602F"/>
    <w:rsid w:val="005F62A4"/>
    <w:rsid w:val="005F6540"/>
    <w:rsid w:val="005F6993"/>
    <w:rsid w:val="005F69A3"/>
    <w:rsid w:val="005F7A1A"/>
    <w:rsid w:val="00601277"/>
    <w:rsid w:val="00601640"/>
    <w:rsid w:val="00601A0F"/>
    <w:rsid w:val="006020B4"/>
    <w:rsid w:val="00602BA3"/>
    <w:rsid w:val="00605405"/>
    <w:rsid w:val="00605B96"/>
    <w:rsid w:val="0060609B"/>
    <w:rsid w:val="00606664"/>
    <w:rsid w:val="00606855"/>
    <w:rsid w:val="0060704A"/>
    <w:rsid w:val="006074EE"/>
    <w:rsid w:val="0061237F"/>
    <w:rsid w:val="006130DF"/>
    <w:rsid w:val="00613615"/>
    <w:rsid w:val="006138B1"/>
    <w:rsid w:val="00613CBD"/>
    <w:rsid w:val="0061512A"/>
    <w:rsid w:val="00616667"/>
    <w:rsid w:val="006168BF"/>
    <w:rsid w:val="00616914"/>
    <w:rsid w:val="00616B17"/>
    <w:rsid w:val="0061706E"/>
    <w:rsid w:val="006171D4"/>
    <w:rsid w:val="006176E2"/>
    <w:rsid w:val="00617715"/>
    <w:rsid w:val="006209D9"/>
    <w:rsid w:val="00620D59"/>
    <w:rsid w:val="006221AF"/>
    <w:rsid w:val="00622511"/>
    <w:rsid w:val="006225C0"/>
    <w:rsid w:val="0062264D"/>
    <w:rsid w:val="00622C66"/>
    <w:rsid w:val="00624B8E"/>
    <w:rsid w:val="00625D1F"/>
    <w:rsid w:val="00625D47"/>
    <w:rsid w:val="00626A43"/>
    <w:rsid w:val="00627245"/>
    <w:rsid w:val="00627469"/>
    <w:rsid w:val="00627916"/>
    <w:rsid w:val="00627DF7"/>
    <w:rsid w:val="00631AB2"/>
    <w:rsid w:val="00631DF3"/>
    <w:rsid w:val="006327B9"/>
    <w:rsid w:val="00632BAD"/>
    <w:rsid w:val="00633542"/>
    <w:rsid w:val="00633E53"/>
    <w:rsid w:val="0063411F"/>
    <w:rsid w:val="00634146"/>
    <w:rsid w:val="00636093"/>
    <w:rsid w:val="00636152"/>
    <w:rsid w:val="0063672B"/>
    <w:rsid w:val="00640138"/>
    <w:rsid w:val="006410AB"/>
    <w:rsid w:val="0064155D"/>
    <w:rsid w:val="0064165B"/>
    <w:rsid w:val="00642506"/>
    <w:rsid w:val="0064289B"/>
    <w:rsid w:val="0064299F"/>
    <w:rsid w:val="00643285"/>
    <w:rsid w:val="006456CF"/>
    <w:rsid w:val="006473F5"/>
    <w:rsid w:val="00650170"/>
    <w:rsid w:val="006504DD"/>
    <w:rsid w:val="0065168E"/>
    <w:rsid w:val="00651AB3"/>
    <w:rsid w:val="006520AE"/>
    <w:rsid w:val="00652749"/>
    <w:rsid w:val="0065275F"/>
    <w:rsid w:val="006527F7"/>
    <w:rsid w:val="00652919"/>
    <w:rsid w:val="00652DE4"/>
    <w:rsid w:val="006535C6"/>
    <w:rsid w:val="00653B6A"/>
    <w:rsid w:val="006546BB"/>
    <w:rsid w:val="00654CCD"/>
    <w:rsid w:val="00654DAB"/>
    <w:rsid w:val="00655005"/>
    <w:rsid w:val="006557FC"/>
    <w:rsid w:val="00656BB4"/>
    <w:rsid w:val="006575C3"/>
    <w:rsid w:val="0065761F"/>
    <w:rsid w:val="006576F0"/>
    <w:rsid w:val="006609BC"/>
    <w:rsid w:val="006614FF"/>
    <w:rsid w:val="00661F28"/>
    <w:rsid w:val="00661F2A"/>
    <w:rsid w:val="006625F6"/>
    <w:rsid w:val="0066293D"/>
    <w:rsid w:val="006629BA"/>
    <w:rsid w:val="00662C41"/>
    <w:rsid w:val="006631A3"/>
    <w:rsid w:val="00663E58"/>
    <w:rsid w:val="00664227"/>
    <w:rsid w:val="00664854"/>
    <w:rsid w:val="00665167"/>
    <w:rsid w:val="006654F9"/>
    <w:rsid w:val="006657D3"/>
    <w:rsid w:val="006668A4"/>
    <w:rsid w:val="006669D2"/>
    <w:rsid w:val="00666A56"/>
    <w:rsid w:val="00667753"/>
    <w:rsid w:val="00667902"/>
    <w:rsid w:val="00667F7E"/>
    <w:rsid w:val="006703C9"/>
    <w:rsid w:val="006705C1"/>
    <w:rsid w:val="0067087F"/>
    <w:rsid w:val="006708F8"/>
    <w:rsid w:val="00670D30"/>
    <w:rsid w:val="006722E2"/>
    <w:rsid w:val="00673550"/>
    <w:rsid w:val="006739EC"/>
    <w:rsid w:val="00674A8C"/>
    <w:rsid w:val="00674AF9"/>
    <w:rsid w:val="00675C89"/>
    <w:rsid w:val="006769D5"/>
    <w:rsid w:val="00676D7F"/>
    <w:rsid w:val="006771F2"/>
    <w:rsid w:val="0067720C"/>
    <w:rsid w:val="00677506"/>
    <w:rsid w:val="00677785"/>
    <w:rsid w:val="00680328"/>
    <w:rsid w:val="0068115C"/>
    <w:rsid w:val="006816C7"/>
    <w:rsid w:val="006817B1"/>
    <w:rsid w:val="00681AA7"/>
    <w:rsid w:val="00683559"/>
    <w:rsid w:val="006842B1"/>
    <w:rsid w:val="00684FBF"/>
    <w:rsid w:val="006854CF"/>
    <w:rsid w:val="006859AE"/>
    <w:rsid w:val="006862E2"/>
    <w:rsid w:val="006865C8"/>
    <w:rsid w:val="00686AE0"/>
    <w:rsid w:val="006900FC"/>
    <w:rsid w:val="0069191D"/>
    <w:rsid w:val="00691BAE"/>
    <w:rsid w:val="00691C4E"/>
    <w:rsid w:val="0069210B"/>
    <w:rsid w:val="00694D58"/>
    <w:rsid w:val="00695CE8"/>
    <w:rsid w:val="00695E0E"/>
    <w:rsid w:val="00696B1B"/>
    <w:rsid w:val="00697518"/>
    <w:rsid w:val="006A0297"/>
    <w:rsid w:val="006A03F5"/>
    <w:rsid w:val="006A0DE2"/>
    <w:rsid w:val="006A126B"/>
    <w:rsid w:val="006A1632"/>
    <w:rsid w:val="006A17C0"/>
    <w:rsid w:val="006A1A7B"/>
    <w:rsid w:val="006A2CEF"/>
    <w:rsid w:val="006A2D5E"/>
    <w:rsid w:val="006A3448"/>
    <w:rsid w:val="006A3A14"/>
    <w:rsid w:val="006A3B27"/>
    <w:rsid w:val="006A50DC"/>
    <w:rsid w:val="006A64C5"/>
    <w:rsid w:val="006A6C5E"/>
    <w:rsid w:val="006A78A2"/>
    <w:rsid w:val="006B00BF"/>
    <w:rsid w:val="006B0D28"/>
    <w:rsid w:val="006B1455"/>
    <w:rsid w:val="006B1DBD"/>
    <w:rsid w:val="006B21A3"/>
    <w:rsid w:val="006B2282"/>
    <w:rsid w:val="006B237C"/>
    <w:rsid w:val="006B2C56"/>
    <w:rsid w:val="006B2DAB"/>
    <w:rsid w:val="006B33E0"/>
    <w:rsid w:val="006B3463"/>
    <w:rsid w:val="006B47D6"/>
    <w:rsid w:val="006B498F"/>
    <w:rsid w:val="006B4AAA"/>
    <w:rsid w:val="006B513B"/>
    <w:rsid w:val="006B6BC0"/>
    <w:rsid w:val="006B7713"/>
    <w:rsid w:val="006C0CBE"/>
    <w:rsid w:val="006C0E1F"/>
    <w:rsid w:val="006C226A"/>
    <w:rsid w:val="006C22CF"/>
    <w:rsid w:val="006C273E"/>
    <w:rsid w:val="006C34BB"/>
    <w:rsid w:val="006C4854"/>
    <w:rsid w:val="006C48B6"/>
    <w:rsid w:val="006C540E"/>
    <w:rsid w:val="006C5CF0"/>
    <w:rsid w:val="006C60A6"/>
    <w:rsid w:val="006C71DD"/>
    <w:rsid w:val="006C7CCE"/>
    <w:rsid w:val="006D064D"/>
    <w:rsid w:val="006D070E"/>
    <w:rsid w:val="006D1FB3"/>
    <w:rsid w:val="006D29B6"/>
    <w:rsid w:val="006D33D7"/>
    <w:rsid w:val="006D38B4"/>
    <w:rsid w:val="006D426D"/>
    <w:rsid w:val="006D5236"/>
    <w:rsid w:val="006D5737"/>
    <w:rsid w:val="006D5FC1"/>
    <w:rsid w:val="006D6E34"/>
    <w:rsid w:val="006D721A"/>
    <w:rsid w:val="006D7588"/>
    <w:rsid w:val="006E168D"/>
    <w:rsid w:val="006E2D54"/>
    <w:rsid w:val="006E3E79"/>
    <w:rsid w:val="006E405C"/>
    <w:rsid w:val="006E4EF9"/>
    <w:rsid w:val="006E51C4"/>
    <w:rsid w:val="006E5487"/>
    <w:rsid w:val="006E6132"/>
    <w:rsid w:val="006E69C9"/>
    <w:rsid w:val="006E6AC1"/>
    <w:rsid w:val="006E6BAE"/>
    <w:rsid w:val="006E711F"/>
    <w:rsid w:val="006E7AFF"/>
    <w:rsid w:val="006F0431"/>
    <w:rsid w:val="006F1FD8"/>
    <w:rsid w:val="006F2D25"/>
    <w:rsid w:val="006F3281"/>
    <w:rsid w:val="006F3CC6"/>
    <w:rsid w:val="006F4C27"/>
    <w:rsid w:val="006F642E"/>
    <w:rsid w:val="006F75B2"/>
    <w:rsid w:val="006F784C"/>
    <w:rsid w:val="006F7CCC"/>
    <w:rsid w:val="007000A4"/>
    <w:rsid w:val="00701DED"/>
    <w:rsid w:val="00702546"/>
    <w:rsid w:val="00702BBB"/>
    <w:rsid w:val="00702C01"/>
    <w:rsid w:val="0070344B"/>
    <w:rsid w:val="007039DA"/>
    <w:rsid w:val="00703BEB"/>
    <w:rsid w:val="00703D5D"/>
    <w:rsid w:val="007045BF"/>
    <w:rsid w:val="0070460F"/>
    <w:rsid w:val="007106D8"/>
    <w:rsid w:val="00711375"/>
    <w:rsid w:val="007116FB"/>
    <w:rsid w:val="00711858"/>
    <w:rsid w:val="00711E4D"/>
    <w:rsid w:val="0071263E"/>
    <w:rsid w:val="00712C80"/>
    <w:rsid w:val="007133D7"/>
    <w:rsid w:val="00713DC4"/>
    <w:rsid w:val="00714D4F"/>
    <w:rsid w:val="00715DD5"/>
    <w:rsid w:val="00715F4D"/>
    <w:rsid w:val="007165E2"/>
    <w:rsid w:val="00716ADB"/>
    <w:rsid w:val="00716C7C"/>
    <w:rsid w:val="00716E93"/>
    <w:rsid w:val="00717F44"/>
    <w:rsid w:val="00720190"/>
    <w:rsid w:val="007205A5"/>
    <w:rsid w:val="00720793"/>
    <w:rsid w:val="007218A7"/>
    <w:rsid w:val="00722260"/>
    <w:rsid w:val="00722AB9"/>
    <w:rsid w:val="00722B88"/>
    <w:rsid w:val="007230BC"/>
    <w:rsid w:val="00723212"/>
    <w:rsid w:val="0072499A"/>
    <w:rsid w:val="00725B37"/>
    <w:rsid w:val="00725EA9"/>
    <w:rsid w:val="00726798"/>
    <w:rsid w:val="00726C4E"/>
    <w:rsid w:val="00726FD5"/>
    <w:rsid w:val="00727084"/>
    <w:rsid w:val="00730A82"/>
    <w:rsid w:val="00731D0A"/>
    <w:rsid w:val="007320A2"/>
    <w:rsid w:val="00732CE9"/>
    <w:rsid w:val="00732E2B"/>
    <w:rsid w:val="0073450D"/>
    <w:rsid w:val="0073527C"/>
    <w:rsid w:val="00735552"/>
    <w:rsid w:val="00735A52"/>
    <w:rsid w:val="00735F09"/>
    <w:rsid w:val="00736490"/>
    <w:rsid w:val="0073652F"/>
    <w:rsid w:val="0073718A"/>
    <w:rsid w:val="0073732B"/>
    <w:rsid w:val="00737592"/>
    <w:rsid w:val="0074015D"/>
    <w:rsid w:val="00740318"/>
    <w:rsid w:val="00743146"/>
    <w:rsid w:val="007435ED"/>
    <w:rsid w:val="007437B4"/>
    <w:rsid w:val="00744240"/>
    <w:rsid w:val="00744254"/>
    <w:rsid w:val="00745A32"/>
    <w:rsid w:val="0074670F"/>
    <w:rsid w:val="00746D90"/>
    <w:rsid w:val="00747B39"/>
    <w:rsid w:val="0075001A"/>
    <w:rsid w:val="00750BB1"/>
    <w:rsid w:val="007515A6"/>
    <w:rsid w:val="00751931"/>
    <w:rsid w:val="00751AEE"/>
    <w:rsid w:val="00752511"/>
    <w:rsid w:val="00752770"/>
    <w:rsid w:val="00752D17"/>
    <w:rsid w:val="00753177"/>
    <w:rsid w:val="007532A0"/>
    <w:rsid w:val="007534CD"/>
    <w:rsid w:val="007537CA"/>
    <w:rsid w:val="00753DE3"/>
    <w:rsid w:val="0075485D"/>
    <w:rsid w:val="00755901"/>
    <w:rsid w:val="0076029C"/>
    <w:rsid w:val="00760F4E"/>
    <w:rsid w:val="007610BE"/>
    <w:rsid w:val="0076190E"/>
    <w:rsid w:val="0076297F"/>
    <w:rsid w:val="00762DA2"/>
    <w:rsid w:val="007632D4"/>
    <w:rsid w:val="007638DF"/>
    <w:rsid w:val="00763926"/>
    <w:rsid w:val="00765C85"/>
    <w:rsid w:val="00765DA0"/>
    <w:rsid w:val="00767C00"/>
    <w:rsid w:val="007705E1"/>
    <w:rsid w:val="00770A52"/>
    <w:rsid w:val="00770BB5"/>
    <w:rsid w:val="007714E2"/>
    <w:rsid w:val="0077156E"/>
    <w:rsid w:val="0077249C"/>
    <w:rsid w:val="007724DD"/>
    <w:rsid w:val="007736A4"/>
    <w:rsid w:val="0077398D"/>
    <w:rsid w:val="007750F9"/>
    <w:rsid w:val="00775503"/>
    <w:rsid w:val="007755A5"/>
    <w:rsid w:val="00776D74"/>
    <w:rsid w:val="007772E8"/>
    <w:rsid w:val="007778A8"/>
    <w:rsid w:val="007806AF"/>
    <w:rsid w:val="00780922"/>
    <w:rsid w:val="00780F05"/>
    <w:rsid w:val="00781044"/>
    <w:rsid w:val="0078107B"/>
    <w:rsid w:val="007813D3"/>
    <w:rsid w:val="00781E17"/>
    <w:rsid w:val="00782F7B"/>
    <w:rsid w:val="007842B5"/>
    <w:rsid w:val="0078468D"/>
    <w:rsid w:val="00785CEE"/>
    <w:rsid w:val="00786723"/>
    <w:rsid w:val="0078773B"/>
    <w:rsid w:val="00790AC7"/>
    <w:rsid w:val="007955A5"/>
    <w:rsid w:val="00795CFF"/>
    <w:rsid w:val="00797541"/>
    <w:rsid w:val="00797B6F"/>
    <w:rsid w:val="007A3247"/>
    <w:rsid w:val="007A38B3"/>
    <w:rsid w:val="007A464D"/>
    <w:rsid w:val="007A5BAD"/>
    <w:rsid w:val="007A662E"/>
    <w:rsid w:val="007A6C4F"/>
    <w:rsid w:val="007A7221"/>
    <w:rsid w:val="007A7732"/>
    <w:rsid w:val="007A7C12"/>
    <w:rsid w:val="007B0602"/>
    <w:rsid w:val="007B0A7C"/>
    <w:rsid w:val="007B16C3"/>
    <w:rsid w:val="007B1903"/>
    <w:rsid w:val="007B1BA8"/>
    <w:rsid w:val="007B222D"/>
    <w:rsid w:val="007B36B3"/>
    <w:rsid w:val="007B4248"/>
    <w:rsid w:val="007B477C"/>
    <w:rsid w:val="007B5155"/>
    <w:rsid w:val="007B55FB"/>
    <w:rsid w:val="007B5E3B"/>
    <w:rsid w:val="007B6222"/>
    <w:rsid w:val="007B6F3A"/>
    <w:rsid w:val="007B741B"/>
    <w:rsid w:val="007C09C2"/>
    <w:rsid w:val="007C1208"/>
    <w:rsid w:val="007C2B98"/>
    <w:rsid w:val="007C2F2C"/>
    <w:rsid w:val="007C3A09"/>
    <w:rsid w:val="007C4A70"/>
    <w:rsid w:val="007C51B1"/>
    <w:rsid w:val="007C52C2"/>
    <w:rsid w:val="007C58EC"/>
    <w:rsid w:val="007C5972"/>
    <w:rsid w:val="007C5B2D"/>
    <w:rsid w:val="007C63A5"/>
    <w:rsid w:val="007C6C19"/>
    <w:rsid w:val="007C6CA8"/>
    <w:rsid w:val="007C74BF"/>
    <w:rsid w:val="007C7ECE"/>
    <w:rsid w:val="007D145F"/>
    <w:rsid w:val="007D17FC"/>
    <w:rsid w:val="007D2129"/>
    <w:rsid w:val="007D21A5"/>
    <w:rsid w:val="007D4034"/>
    <w:rsid w:val="007D4C60"/>
    <w:rsid w:val="007D5044"/>
    <w:rsid w:val="007D5296"/>
    <w:rsid w:val="007D6580"/>
    <w:rsid w:val="007D7065"/>
    <w:rsid w:val="007E0517"/>
    <w:rsid w:val="007E0590"/>
    <w:rsid w:val="007E061B"/>
    <w:rsid w:val="007E0BE3"/>
    <w:rsid w:val="007E0D81"/>
    <w:rsid w:val="007E17A7"/>
    <w:rsid w:val="007E1B20"/>
    <w:rsid w:val="007E2821"/>
    <w:rsid w:val="007E3716"/>
    <w:rsid w:val="007E420D"/>
    <w:rsid w:val="007E4757"/>
    <w:rsid w:val="007E4CEF"/>
    <w:rsid w:val="007E5206"/>
    <w:rsid w:val="007E5418"/>
    <w:rsid w:val="007E6962"/>
    <w:rsid w:val="007E6BED"/>
    <w:rsid w:val="007E6D4A"/>
    <w:rsid w:val="007E6E6F"/>
    <w:rsid w:val="007E7F67"/>
    <w:rsid w:val="007F013B"/>
    <w:rsid w:val="007F0B40"/>
    <w:rsid w:val="007F2261"/>
    <w:rsid w:val="007F2A2B"/>
    <w:rsid w:val="007F3AEB"/>
    <w:rsid w:val="007F4512"/>
    <w:rsid w:val="007F47AF"/>
    <w:rsid w:val="007F4D9F"/>
    <w:rsid w:val="007F5311"/>
    <w:rsid w:val="007F5516"/>
    <w:rsid w:val="007F5C7D"/>
    <w:rsid w:val="007F7FE9"/>
    <w:rsid w:val="00800041"/>
    <w:rsid w:val="0080057B"/>
    <w:rsid w:val="008006BC"/>
    <w:rsid w:val="0080141B"/>
    <w:rsid w:val="00801AF9"/>
    <w:rsid w:val="00801B60"/>
    <w:rsid w:val="0080223A"/>
    <w:rsid w:val="00802698"/>
    <w:rsid w:val="00802783"/>
    <w:rsid w:val="00802E76"/>
    <w:rsid w:val="00803806"/>
    <w:rsid w:val="00803882"/>
    <w:rsid w:val="00803972"/>
    <w:rsid w:val="00803BDD"/>
    <w:rsid w:val="00804602"/>
    <w:rsid w:val="00805DEE"/>
    <w:rsid w:val="00805E1D"/>
    <w:rsid w:val="00806098"/>
    <w:rsid w:val="008075FE"/>
    <w:rsid w:val="0081081E"/>
    <w:rsid w:val="008117F4"/>
    <w:rsid w:val="00811F0A"/>
    <w:rsid w:val="00813367"/>
    <w:rsid w:val="00813919"/>
    <w:rsid w:val="00813BF1"/>
    <w:rsid w:val="00813D7C"/>
    <w:rsid w:val="00813ED3"/>
    <w:rsid w:val="0081407C"/>
    <w:rsid w:val="00817341"/>
    <w:rsid w:val="008176C2"/>
    <w:rsid w:val="00820E0D"/>
    <w:rsid w:val="00821AE2"/>
    <w:rsid w:val="00821B72"/>
    <w:rsid w:val="008225E5"/>
    <w:rsid w:val="00822A43"/>
    <w:rsid w:val="008230A0"/>
    <w:rsid w:val="00823234"/>
    <w:rsid w:val="00824059"/>
    <w:rsid w:val="00825A5D"/>
    <w:rsid w:val="00825C94"/>
    <w:rsid w:val="00826753"/>
    <w:rsid w:val="0082713D"/>
    <w:rsid w:val="00827145"/>
    <w:rsid w:val="00830A0A"/>
    <w:rsid w:val="00830FAD"/>
    <w:rsid w:val="008316A4"/>
    <w:rsid w:val="00831A83"/>
    <w:rsid w:val="00832701"/>
    <w:rsid w:val="008336F9"/>
    <w:rsid w:val="0083447C"/>
    <w:rsid w:val="00834529"/>
    <w:rsid w:val="00834FC2"/>
    <w:rsid w:val="008350BE"/>
    <w:rsid w:val="00835EA0"/>
    <w:rsid w:val="00835F50"/>
    <w:rsid w:val="008369EF"/>
    <w:rsid w:val="0083727F"/>
    <w:rsid w:val="0083796D"/>
    <w:rsid w:val="0084160E"/>
    <w:rsid w:val="00842103"/>
    <w:rsid w:val="008424BD"/>
    <w:rsid w:val="008427D1"/>
    <w:rsid w:val="00842BE8"/>
    <w:rsid w:val="00842D03"/>
    <w:rsid w:val="008449AC"/>
    <w:rsid w:val="00844F52"/>
    <w:rsid w:val="0084524A"/>
    <w:rsid w:val="00845B88"/>
    <w:rsid w:val="00845E87"/>
    <w:rsid w:val="008500E5"/>
    <w:rsid w:val="0085094A"/>
    <w:rsid w:val="00850A7F"/>
    <w:rsid w:val="00851E62"/>
    <w:rsid w:val="008524FF"/>
    <w:rsid w:val="00853193"/>
    <w:rsid w:val="00853355"/>
    <w:rsid w:val="008533DD"/>
    <w:rsid w:val="00853B69"/>
    <w:rsid w:val="00853C92"/>
    <w:rsid w:val="00853E0B"/>
    <w:rsid w:val="008544A6"/>
    <w:rsid w:val="008548E9"/>
    <w:rsid w:val="00854F2D"/>
    <w:rsid w:val="008551F4"/>
    <w:rsid w:val="00861B25"/>
    <w:rsid w:val="00862109"/>
    <w:rsid w:val="008627C1"/>
    <w:rsid w:val="00863333"/>
    <w:rsid w:val="00863591"/>
    <w:rsid w:val="00863C02"/>
    <w:rsid w:val="0086448E"/>
    <w:rsid w:val="008654A0"/>
    <w:rsid w:val="00866A79"/>
    <w:rsid w:val="00866C83"/>
    <w:rsid w:val="0087080E"/>
    <w:rsid w:val="00873966"/>
    <w:rsid w:val="00873DBC"/>
    <w:rsid w:val="00873FCE"/>
    <w:rsid w:val="00874378"/>
    <w:rsid w:val="00875FCE"/>
    <w:rsid w:val="0087604B"/>
    <w:rsid w:val="00876439"/>
    <w:rsid w:val="0087701B"/>
    <w:rsid w:val="008771F4"/>
    <w:rsid w:val="00877238"/>
    <w:rsid w:val="00877350"/>
    <w:rsid w:val="00877553"/>
    <w:rsid w:val="0088048B"/>
    <w:rsid w:val="00880689"/>
    <w:rsid w:val="008808EF"/>
    <w:rsid w:val="00880C02"/>
    <w:rsid w:val="0088122C"/>
    <w:rsid w:val="008813BC"/>
    <w:rsid w:val="0088286A"/>
    <w:rsid w:val="00883EEC"/>
    <w:rsid w:val="00884EF3"/>
    <w:rsid w:val="00885539"/>
    <w:rsid w:val="00885F9F"/>
    <w:rsid w:val="00886698"/>
    <w:rsid w:val="00886A11"/>
    <w:rsid w:val="00887481"/>
    <w:rsid w:val="00891194"/>
    <w:rsid w:val="008914F5"/>
    <w:rsid w:val="00891B29"/>
    <w:rsid w:val="0089276D"/>
    <w:rsid w:val="00892B32"/>
    <w:rsid w:val="0089366F"/>
    <w:rsid w:val="00894B6E"/>
    <w:rsid w:val="008963C2"/>
    <w:rsid w:val="00896BC8"/>
    <w:rsid w:val="00896FE2"/>
    <w:rsid w:val="0089791C"/>
    <w:rsid w:val="008A0128"/>
    <w:rsid w:val="008A19EC"/>
    <w:rsid w:val="008A2920"/>
    <w:rsid w:val="008A2BD0"/>
    <w:rsid w:val="008A3735"/>
    <w:rsid w:val="008A38FE"/>
    <w:rsid w:val="008A3B99"/>
    <w:rsid w:val="008A56F4"/>
    <w:rsid w:val="008A5AAB"/>
    <w:rsid w:val="008A5D7C"/>
    <w:rsid w:val="008A65B4"/>
    <w:rsid w:val="008A664B"/>
    <w:rsid w:val="008B0917"/>
    <w:rsid w:val="008B1A3A"/>
    <w:rsid w:val="008B227C"/>
    <w:rsid w:val="008B4FD1"/>
    <w:rsid w:val="008B6C20"/>
    <w:rsid w:val="008C00B9"/>
    <w:rsid w:val="008C2AF5"/>
    <w:rsid w:val="008C2E65"/>
    <w:rsid w:val="008C304E"/>
    <w:rsid w:val="008C3798"/>
    <w:rsid w:val="008C3843"/>
    <w:rsid w:val="008C40F7"/>
    <w:rsid w:val="008C4384"/>
    <w:rsid w:val="008C48B2"/>
    <w:rsid w:val="008C4E84"/>
    <w:rsid w:val="008C6822"/>
    <w:rsid w:val="008C7795"/>
    <w:rsid w:val="008C78F1"/>
    <w:rsid w:val="008C7A49"/>
    <w:rsid w:val="008C7BA8"/>
    <w:rsid w:val="008C7D87"/>
    <w:rsid w:val="008D0C28"/>
    <w:rsid w:val="008D1881"/>
    <w:rsid w:val="008D2B12"/>
    <w:rsid w:val="008D3451"/>
    <w:rsid w:val="008D365C"/>
    <w:rsid w:val="008D42E1"/>
    <w:rsid w:val="008D4B06"/>
    <w:rsid w:val="008D54C8"/>
    <w:rsid w:val="008D5763"/>
    <w:rsid w:val="008D5AB5"/>
    <w:rsid w:val="008D6890"/>
    <w:rsid w:val="008D74C8"/>
    <w:rsid w:val="008D764C"/>
    <w:rsid w:val="008E07D7"/>
    <w:rsid w:val="008E1286"/>
    <w:rsid w:val="008E1306"/>
    <w:rsid w:val="008E1C9F"/>
    <w:rsid w:val="008E23DE"/>
    <w:rsid w:val="008E33C9"/>
    <w:rsid w:val="008E3424"/>
    <w:rsid w:val="008E39E4"/>
    <w:rsid w:val="008E3DCF"/>
    <w:rsid w:val="008E5AA4"/>
    <w:rsid w:val="008E6283"/>
    <w:rsid w:val="008E6303"/>
    <w:rsid w:val="008E7270"/>
    <w:rsid w:val="008E73DD"/>
    <w:rsid w:val="008E73F2"/>
    <w:rsid w:val="008E776E"/>
    <w:rsid w:val="008F0141"/>
    <w:rsid w:val="008F0429"/>
    <w:rsid w:val="008F0569"/>
    <w:rsid w:val="008F106A"/>
    <w:rsid w:val="008F122B"/>
    <w:rsid w:val="008F13A3"/>
    <w:rsid w:val="008F2AA0"/>
    <w:rsid w:val="008F3153"/>
    <w:rsid w:val="008F4FB0"/>
    <w:rsid w:val="008F5029"/>
    <w:rsid w:val="008F5771"/>
    <w:rsid w:val="008F5B52"/>
    <w:rsid w:val="008F6087"/>
    <w:rsid w:val="008F6971"/>
    <w:rsid w:val="008F6D26"/>
    <w:rsid w:val="008F7717"/>
    <w:rsid w:val="008F79BE"/>
    <w:rsid w:val="00900582"/>
    <w:rsid w:val="00900D3F"/>
    <w:rsid w:val="00902B0E"/>
    <w:rsid w:val="00903A9B"/>
    <w:rsid w:val="009042C2"/>
    <w:rsid w:val="0090483A"/>
    <w:rsid w:val="0090570B"/>
    <w:rsid w:val="009059F0"/>
    <w:rsid w:val="009062BC"/>
    <w:rsid w:val="0090745B"/>
    <w:rsid w:val="009113F3"/>
    <w:rsid w:val="009135EB"/>
    <w:rsid w:val="00913887"/>
    <w:rsid w:val="00914214"/>
    <w:rsid w:val="009143A1"/>
    <w:rsid w:val="00915735"/>
    <w:rsid w:val="009158A5"/>
    <w:rsid w:val="009169F1"/>
    <w:rsid w:val="00916AB8"/>
    <w:rsid w:val="00921043"/>
    <w:rsid w:val="00921083"/>
    <w:rsid w:val="009212CC"/>
    <w:rsid w:val="00921325"/>
    <w:rsid w:val="009231AB"/>
    <w:rsid w:val="0092573A"/>
    <w:rsid w:val="0092630B"/>
    <w:rsid w:val="0092677B"/>
    <w:rsid w:val="00926D8F"/>
    <w:rsid w:val="009276B0"/>
    <w:rsid w:val="009309BD"/>
    <w:rsid w:val="00930E4D"/>
    <w:rsid w:val="009318CF"/>
    <w:rsid w:val="00931D81"/>
    <w:rsid w:val="009322B9"/>
    <w:rsid w:val="009326E2"/>
    <w:rsid w:val="0093324D"/>
    <w:rsid w:val="00933857"/>
    <w:rsid w:val="00933FC2"/>
    <w:rsid w:val="00934769"/>
    <w:rsid w:val="00934B82"/>
    <w:rsid w:val="0093517B"/>
    <w:rsid w:val="00936EE4"/>
    <w:rsid w:val="009372C3"/>
    <w:rsid w:val="009409E6"/>
    <w:rsid w:val="00941518"/>
    <w:rsid w:val="00941B0D"/>
    <w:rsid w:val="0094326D"/>
    <w:rsid w:val="00943F16"/>
    <w:rsid w:val="00944016"/>
    <w:rsid w:val="009440F4"/>
    <w:rsid w:val="00944960"/>
    <w:rsid w:val="00944C27"/>
    <w:rsid w:val="009454D5"/>
    <w:rsid w:val="00945B96"/>
    <w:rsid w:val="009469F9"/>
    <w:rsid w:val="0094793D"/>
    <w:rsid w:val="009519E4"/>
    <w:rsid w:val="00952438"/>
    <w:rsid w:val="00952C3E"/>
    <w:rsid w:val="00952ECE"/>
    <w:rsid w:val="00953CB5"/>
    <w:rsid w:val="00953D23"/>
    <w:rsid w:val="00954197"/>
    <w:rsid w:val="00954D05"/>
    <w:rsid w:val="00954E82"/>
    <w:rsid w:val="00955446"/>
    <w:rsid w:val="00957078"/>
    <w:rsid w:val="00961C93"/>
    <w:rsid w:val="00964223"/>
    <w:rsid w:val="009643CF"/>
    <w:rsid w:val="0096530B"/>
    <w:rsid w:val="00965666"/>
    <w:rsid w:val="00965CBC"/>
    <w:rsid w:val="00966639"/>
    <w:rsid w:val="0096680D"/>
    <w:rsid w:val="00966C25"/>
    <w:rsid w:val="00967FB9"/>
    <w:rsid w:val="0097076B"/>
    <w:rsid w:val="0097163A"/>
    <w:rsid w:val="00971911"/>
    <w:rsid w:val="00971FBD"/>
    <w:rsid w:val="00972802"/>
    <w:rsid w:val="00973AB3"/>
    <w:rsid w:val="00973ECC"/>
    <w:rsid w:val="00975702"/>
    <w:rsid w:val="00975EC2"/>
    <w:rsid w:val="00976F58"/>
    <w:rsid w:val="00980331"/>
    <w:rsid w:val="00980340"/>
    <w:rsid w:val="009806B6"/>
    <w:rsid w:val="00980CC0"/>
    <w:rsid w:val="009813B0"/>
    <w:rsid w:val="009818CC"/>
    <w:rsid w:val="009822C2"/>
    <w:rsid w:val="00982333"/>
    <w:rsid w:val="00982A35"/>
    <w:rsid w:val="00983152"/>
    <w:rsid w:val="00983C18"/>
    <w:rsid w:val="009846F2"/>
    <w:rsid w:val="00985ECD"/>
    <w:rsid w:val="0098695E"/>
    <w:rsid w:val="009903C5"/>
    <w:rsid w:val="00990950"/>
    <w:rsid w:val="00990FBA"/>
    <w:rsid w:val="0099114B"/>
    <w:rsid w:val="0099205C"/>
    <w:rsid w:val="009927B1"/>
    <w:rsid w:val="0099344D"/>
    <w:rsid w:val="00993EC4"/>
    <w:rsid w:val="00994985"/>
    <w:rsid w:val="009953B7"/>
    <w:rsid w:val="009965C3"/>
    <w:rsid w:val="009968B5"/>
    <w:rsid w:val="00996BB7"/>
    <w:rsid w:val="009A090B"/>
    <w:rsid w:val="009A0CDA"/>
    <w:rsid w:val="009A11D9"/>
    <w:rsid w:val="009A16F1"/>
    <w:rsid w:val="009A1AF1"/>
    <w:rsid w:val="009A368D"/>
    <w:rsid w:val="009A385C"/>
    <w:rsid w:val="009A47AE"/>
    <w:rsid w:val="009A5B14"/>
    <w:rsid w:val="009A5FA8"/>
    <w:rsid w:val="009B01C1"/>
    <w:rsid w:val="009B1226"/>
    <w:rsid w:val="009B2223"/>
    <w:rsid w:val="009B2D30"/>
    <w:rsid w:val="009B3A64"/>
    <w:rsid w:val="009B3F38"/>
    <w:rsid w:val="009B40C3"/>
    <w:rsid w:val="009B4373"/>
    <w:rsid w:val="009B4425"/>
    <w:rsid w:val="009B504B"/>
    <w:rsid w:val="009B53A1"/>
    <w:rsid w:val="009B63B5"/>
    <w:rsid w:val="009B6DD3"/>
    <w:rsid w:val="009C023A"/>
    <w:rsid w:val="009C0315"/>
    <w:rsid w:val="009C1085"/>
    <w:rsid w:val="009C1B6D"/>
    <w:rsid w:val="009C2151"/>
    <w:rsid w:val="009C304E"/>
    <w:rsid w:val="009C366F"/>
    <w:rsid w:val="009C3AD4"/>
    <w:rsid w:val="009C47FD"/>
    <w:rsid w:val="009C49F1"/>
    <w:rsid w:val="009C4AB8"/>
    <w:rsid w:val="009C500A"/>
    <w:rsid w:val="009C572A"/>
    <w:rsid w:val="009C67D0"/>
    <w:rsid w:val="009C685D"/>
    <w:rsid w:val="009C712D"/>
    <w:rsid w:val="009C767C"/>
    <w:rsid w:val="009D05EF"/>
    <w:rsid w:val="009D2A7C"/>
    <w:rsid w:val="009D301A"/>
    <w:rsid w:val="009D33B7"/>
    <w:rsid w:val="009D3C0A"/>
    <w:rsid w:val="009D406C"/>
    <w:rsid w:val="009D445B"/>
    <w:rsid w:val="009D4CE5"/>
    <w:rsid w:val="009D4E25"/>
    <w:rsid w:val="009D5C6B"/>
    <w:rsid w:val="009D69C0"/>
    <w:rsid w:val="009E04CE"/>
    <w:rsid w:val="009E08DD"/>
    <w:rsid w:val="009E09A7"/>
    <w:rsid w:val="009E0F68"/>
    <w:rsid w:val="009E2B77"/>
    <w:rsid w:val="009E3C7A"/>
    <w:rsid w:val="009E4489"/>
    <w:rsid w:val="009E4956"/>
    <w:rsid w:val="009E4D8C"/>
    <w:rsid w:val="009E5612"/>
    <w:rsid w:val="009E5982"/>
    <w:rsid w:val="009E67B2"/>
    <w:rsid w:val="009E7084"/>
    <w:rsid w:val="009E726D"/>
    <w:rsid w:val="009F0A58"/>
    <w:rsid w:val="009F1DBD"/>
    <w:rsid w:val="009F231F"/>
    <w:rsid w:val="009F401C"/>
    <w:rsid w:val="009F47EF"/>
    <w:rsid w:val="009F4A8E"/>
    <w:rsid w:val="009F6D22"/>
    <w:rsid w:val="009F73CC"/>
    <w:rsid w:val="009F7CEA"/>
    <w:rsid w:val="00A000F8"/>
    <w:rsid w:val="00A006B6"/>
    <w:rsid w:val="00A00736"/>
    <w:rsid w:val="00A0293D"/>
    <w:rsid w:val="00A0318D"/>
    <w:rsid w:val="00A03353"/>
    <w:rsid w:val="00A05275"/>
    <w:rsid w:val="00A062AE"/>
    <w:rsid w:val="00A07868"/>
    <w:rsid w:val="00A07B0B"/>
    <w:rsid w:val="00A07EB3"/>
    <w:rsid w:val="00A11695"/>
    <w:rsid w:val="00A11C27"/>
    <w:rsid w:val="00A11C95"/>
    <w:rsid w:val="00A13106"/>
    <w:rsid w:val="00A14CBA"/>
    <w:rsid w:val="00A15888"/>
    <w:rsid w:val="00A161E9"/>
    <w:rsid w:val="00A1687D"/>
    <w:rsid w:val="00A1765C"/>
    <w:rsid w:val="00A17825"/>
    <w:rsid w:val="00A17C5A"/>
    <w:rsid w:val="00A20394"/>
    <w:rsid w:val="00A207E5"/>
    <w:rsid w:val="00A232BD"/>
    <w:rsid w:val="00A239E2"/>
    <w:rsid w:val="00A23DA8"/>
    <w:rsid w:val="00A23E33"/>
    <w:rsid w:val="00A249DF"/>
    <w:rsid w:val="00A27C26"/>
    <w:rsid w:val="00A302E6"/>
    <w:rsid w:val="00A31289"/>
    <w:rsid w:val="00A31F37"/>
    <w:rsid w:val="00A32EC1"/>
    <w:rsid w:val="00A33002"/>
    <w:rsid w:val="00A348F5"/>
    <w:rsid w:val="00A349D2"/>
    <w:rsid w:val="00A35F2A"/>
    <w:rsid w:val="00A37A0F"/>
    <w:rsid w:val="00A4169C"/>
    <w:rsid w:val="00A41CF2"/>
    <w:rsid w:val="00A41F71"/>
    <w:rsid w:val="00A42010"/>
    <w:rsid w:val="00A425B6"/>
    <w:rsid w:val="00A42693"/>
    <w:rsid w:val="00A430B9"/>
    <w:rsid w:val="00A44083"/>
    <w:rsid w:val="00A444B2"/>
    <w:rsid w:val="00A45092"/>
    <w:rsid w:val="00A45432"/>
    <w:rsid w:val="00A457AA"/>
    <w:rsid w:val="00A45F92"/>
    <w:rsid w:val="00A46674"/>
    <w:rsid w:val="00A46AAF"/>
    <w:rsid w:val="00A47286"/>
    <w:rsid w:val="00A47351"/>
    <w:rsid w:val="00A50E0B"/>
    <w:rsid w:val="00A51E7D"/>
    <w:rsid w:val="00A52C1A"/>
    <w:rsid w:val="00A5429D"/>
    <w:rsid w:val="00A54465"/>
    <w:rsid w:val="00A55DF5"/>
    <w:rsid w:val="00A55E88"/>
    <w:rsid w:val="00A56879"/>
    <w:rsid w:val="00A5690D"/>
    <w:rsid w:val="00A56D15"/>
    <w:rsid w:val="00A57E28"/>
    <w:rsid w:val="00A605AB"/>
    <w:rsid w:val="00A6098E"/>
    <w:rsid w:val="00A60F82"/>
    <w:rsid w:val="00A61154"/>
    <w:rsid w:val="00A61F97"/>
    <w:rsid w:val="00A624CD"/>
    <w:rsid w:val="00A625CF"/>
    <w:rsid w:val="00A6328A"/>
    <w:rsid w:val="00A63503"/>
    <w:rsid w:val="00A642A9"/>
    <w:rsid w:val="00A649DB"/>
    <w:rsid w:val="00A65F1A"/>
    <w:rsid w:val="00A6605F"/>
    <w:rsid w:val="00A66399"/>
    <w:rsid w:val="00A6697A"/>
    <w:rsid w:val="00A6740C"/>
    <w:rsid w:val="00A700AC"/>
    <w:rsid w:val="00A707DA"/>
    <w:rsid w:val="00A70926"/>
    <w:rsid w:val="00A722C3"/>
    <w:rsid w:val="00A72360"/>
    <w:rsid w:val="00A731C7"/>
    <w:rsid w:val="00A73B5E"/>
    <w:rsid w:val="00A74354"/>
    <w:rsid w:val="00A74EF4"/>
    <w:rsid w:val="00A77AB1"/>
    <w:rsid w:val="00A805AE"/>
    <w:rsid w:val="00A81317"/>
    <w:rsid w:val="00A81C52"/>
    <w:rsid w:val="00A81F43"/>
    <w:rsid w:val="00A82CA1"/>
    <w:rsid w:val="00A8326A"/>
    <w:rsid w:val="00A834B4"/>
    <w:rsid w:val="00A83FC7"/>
    <w:rsid w:val="00A84590"/>
    <w:rsid w:val="00A8496C"/>
    <w:rsid w:val="00A853CF"/>
    <w:rsid w:val="00A857B2"/>
    <w:rsid w:val="00A85B08"/>
    <w:rsid w:val="00A85D80"/>
    <w:rsid w:val="00A85EC6"/>
    <w:rsid w:val="00A86338"/>
    <w:rsid w:val="00A86732"/>
    <w:rsid w:val="00A87098"/>
    <w:rsid w:val="00A87381"/>
    <w:rsid w:val="00A8791D"/>
    <w:rsid w:val="00A9027E"/>
    <w:rsid w:val="00A9143F"/>
    <w:rsid w:val="00A920F1"/>
    <w:rsid w:val="00A923DB"/>
    <w:rsid w:val="00A92423"/>
    <w:rsid w:val="00A92BBD"/>
    <w:rsid w:val="00A92D3C"/>
    <w:rsid w:val="00A93175"/>
    <w:rsid w:val="00A94118"/>
    <w:rsid w:val="00A944B1"/>
    <w:rsid w:val="00A94782"/>
    <w:rsid w:val="00A947CF"/>
    <w:rsid w:val="00A94A5C"/>
    <w:rsid w:val="00A94B7D"/>
    <w:rsid w:val="00A951A3"/>
    <w:rsid w:val="00A954A5"/>
    <w:rsid w:val="00A95935"/>
    <w:rsid w:val="00A96509"/>
    <w:rsid w:val="00A97E2A"/>
    <w:rsid w:val="00AA0510"/>
    <w:rsid w:val="00AA2F8C"/>
    <w:rsid w:val="00AA330D"/>
    <w:rsid w:val="00AA3A43"/>
    <w:rsid w:val="00AA41DA"/>
    <w:rsid w:val="00AA4344"/>
    <w:rsid w:val="00AA4839"/>
    <w:rsid w:val="00AA4CC4"/>
    <w:rsid w:val="00AA4FB7"/>
    <w:rsid w:val="00AA4FC1"/>
    <w:rsid w:val="00AA5379"/>
    <w:rsid w:val="00AA5415"/>
    <w:rsid w:val="00AA5913"/>
    <w:rsid w:val="00AA5978"/>
    <w:rsid w:val="00AA6EF5"/>
    <w:rsid w:val="00AA79F7"/>
    <w:rsid w:val="00AB1029"/>
    <w:rsid w:val="00AB111C"/>
    <w:rsid w:val="00AB1153"/>
    <w:rsid w:val="00AB1D62"/>
    <w:rsid w:val="00AB1EC0"/>
    <w:rsid w:val="00AB22DA"/>
    <w:rsid w:val="00AB25CB"/>
    <w:rsid w:val="00AB47E2"/>
    <w:rsid w:val="00AB4BA7"/>
    <w:rsid w:val="00AB4D89"/>
    <w:rsid w:val="00AB4DFA"/>
    <w:rsid w:val="00AB552B"/>
    <w:rsid w:val="00AB7B09"/>
    <w:rsid w:val="00AC10E7"/>
    <w:rsid w:val="00AC2B1D"/>
    <w:rsid w:val="00AC3143"/>
    <w:rsid w:val="00AC360D"/>
    <w:rsid w:val="00AC3DC2"/>
    <w:rsid w:val="00AC3E04"/>
    <w:rsid w:val="00AC4B0A"/>
    <w:rsid w:val="00AC4EB4"/>
    <w:rsid w:val="00AC5910"/>
    <w:rsid w:val="00AC6014"/>
    <w:rsid w:val="00AC65A4"/>
    <w:rsid w:val="00AC6ACF"/>
    <w:rsid w:val="00AC73E0"/>
    <w:rsid w:val="00AC7B3A"/>
    <w:rsid w:val="00AD0187"/>
    <w:rsid w:val="00AD1E1C"/>
    <w:rsid w:val="00AD22D9"/>
    <w:rsid w:val="00AD2BAB"/>
    <w:rsid w:val="00AD3AA5"/>
    <w:rsid w:val="00AD4663"/>
    <w:rsid w:val="00AD4B88"/>
    <w:rsid w:val="00AD5960"/>
    <w:rsid w:val="00AD71A1"/>
    <w:rsid w:val="00AD78CC"/>
    <w:rsid w:val="00AD797F"/>
    <w:rsid w:val="00AD79AD"/>
    <w:rsid w:val="00AE0816"/>
    <w:rsid w:val="00AE0A7B"/>
    <w:rsid w:val="00AE1610"/>
    <w:rsid w:val="00AE1788"/>
    <w:rsid w:val="00AE1794"/>
    <w:rsid w:val="00AE1AD9"/>
    <w:rsid w:val="00AE2132"/>
    <w:rsid w:val="00AE2294"/>
    <w:rsid w:val="00AE3F53"/>
    <w:rsid w:val="00AE5497"/>
    <w:rsid w:val="00AE57D2"/>
    <w:rsid w:val="00AE5ACB"/>
    <w:rsid w:val="00AE5E6A"/>
    <w:rsid w:val="00AE5FB5"/>
    <w:rsid w:val="00AE6C7B"/>
    <w:rsid w:val="00AE7689"/>
    <w:rsid w:val="00AE7E5F"/>
    <w:rsid w:val="00AF0A0F"/>
    <w:rsid w:val="00AF0A47"/>
    <w:rsid w:val="00AF12D6"/>
    <w:rsid w:val="00AF146A"/>
    <w:rsid w:val="00AF2382"/>
    <w:rsid w:val="00AF2C4B"/>
    <w:rsid w:val="00AF31F4"/>
    <w:rsid w:val="00AF48A0"/>
    <w:rsid w:val="00AF4C3A"/>
    <w:rsid w:val="00AF5C8F"/>
    <w:rsid w:val="00AF5ECC"/>
    <w:rsid w:val="00AF6316"/>
    <w:rsid w:val="00AF65C3"/>
    <w:rsid w:val="00B00493"/>
    <w:rsid w:val="00B01C51"/>
    <w:rsid w:val="00B02AE3"/>
    <w:rsid w:val="00B02F6A"/>
    <w:rsid w:val="00B034DD"/>
    <w:rsid w:val="00B03B24"/>
    <w:rsid w:val="00B03EF0"/>
    <w:rsid w:val="00B0460E"/>
    <w:rsid w:val="00B04E10"/>
    <w:rsid w:val="00B050D1"/>
    <w:rsid w:val="00B05CC6"/>
    <w:rsid w:val="00B068E6"/>
    <w:rsid w:val="00B0746F"/>
    <w:rsid w:val="00B079F0"/>
    <w:rsid w:val="00B07A09"/>
    <w:rsid w:val="00B10209"/>
    <w:rsid w:val="00B143BB"/>
    <w:rsid w:val="00B15D39"/>
    <w:rsid w:val="00B15F7A"/>
    <w:rsid w:val="00B161C6"/>
    <w:rsid w:val="00B1625D"/>
    <w:rsid w:val="00B16FF0"/>
    <w:rsid w:val="00B17662"/>
    <w:rsid w:val="00B17EA3"/>
    <w:rsid w:val="00B20522"/>
    <w:rsid w:val="00B20B0B"/>
    <w:rsid w:val="00B22520"/>
    <w:rsid w:val="00B22541"/>
    <w:rsid w:val="00B2263A"/>
    <w:rsid w:val="00B2282E"/>
    <w:rsid w:val="00B24537"/>
    <w:rsid w:val="00B246D6"/>
    <w:rsid w:val="00B24982"/>
    <w:rsid w:val="00B301F5"/>
    <w:rsid w:val="00B30A37"/>
    <w:rsid w:val="00B30F43"/>
    <w:rsid w:val="00B3175D"/>
    <w:rsid w:val="00B31D91"/>
    <w:rsid w:val="00B32D9A"/>
    <w:rsid w:val="00B330A8"/>
    <w:rsid w:val="00B339F4"/>
    <w:rsid w:val="00B34977"/>
    <w:rsid w:val="00B34A3B"/>
    <w:rsid w:val="00B34B9A"/>
    <w:rsid w:val="00B3509A"/>
    <w:rsid w:val="00B350D7"/>
    <w:rsid w:val="00B35825"/>
    <w:rsid w:val="00B36931"/>
    <w:rsid w:val="00B406A5"/>
    <w:rsid w:val="00B40F5B"/>
    <w:rsid w:val="00B41826"/>
    <w:rsid w:val="00B418C5"/>
    <w:rsid w:val="00B42086"/>
    <w:rsid w:val="00B42F55"/>
    <w:rsid w:val="00B433F8"/>
    <w:rsid w:val="00B4368E"/>
    <w:rsid w:val="00B43A25"/>
    <w:rsid w:val="00B442FB"/>
    <w:rsid w:val="00B44F30"/>
    <w:rsid w:val="00B45793"/>
    <w:rsid w:val="00B45992"/>
    <w:rsid w:val="00B45B43"/>
    <w:rsid w:val="00B45C83"/>
    <w:rsid w:val="00B45FB9"/>
    <w:rsid w:val="00B478DF"/>
    <w:rsid w:val="00B50024"/>
    <w:rsid w:val="00B50C3C"/>
    <w:rsid w:val="00B50DE0"/>
    <w:rsid w:val="00B5177F"/>
    <w:rsid w:val="00B525C3"/>
    <w:rsid w:val="00B52853"/>
    <w:rsid w:val="00B537F3"/>
    <w:rsid w:val="00B53C54"/>
    <w:rsid w:val="00B546A0"/>
    <w:rsid w:val="00B54D17"/>
    <w:rsid w:val="00B557E4"/>
    <w:rsid w:val="00B55F3A"/>
    <w:rsid w:val="00B56271"/>
    <w:rsid w:val="00B615FB"/>
    <w:rsid w:val="00B61FC1"/>
    <w:rsid w:val="00B6211D"/>
    <w:rsid w:val="00B62C6B"/>
    <w:rsid w:val="00B63DD2"/>
    <w:rsid w:val="00B64698"/>
    <w:rsid w:val="00B65205"/>
    <w:rsid w:val="00B652F8"/>
    <w:rsid w:val="00B6553F"/>
    <w:rsid w:val="00B66997"/>
    <w:rsid w:val="00B67E7E"/>
    <w:rsid w:val="00B72488"/>
    <w:rsid w:val="00B72ADE"/>
    <w:rsid w:val="00B74052"/>
    <w:rsid w:val="00B74B60"/>
    <w:rsid w:val="00B750E8"/>
    <w:rsid w:val="00B76365"/>
    <w:rsid w:val="00B764B2"/>
    <w:rsid w:val="00B76686"/>
    <w:rsid w:val="00B7684C"/>
    <w:rsid w:val="00B76C78"/>
    <w:rsid w:val="00B820B8"/>
    <w:rsid w:val="00B82151"/>
    <w:rsid w:val="00B82284"/>
    <w:rsid w:val="00B82301"/>
    <w:rsid w:val="00B8558A"/>
    <w:rsid w:val="00B86694"/>
    <w:rsid w:val="00B86E32"/>
    <w:rsid w:val="00B8737F"/>
    <w:rsid w:val="00B90C5A"/>
    <w:rsid w:val="00B91F40"/>
    <w:rsid w:val="00B94435"/>
    <w:rsid w:val="00B94E4C"/>
    <w:rsid w:val="00B96304"/>
    <w:rsid w:val="00B96984"/>
    <w:rsid w:val="00B96E69"/>
    <w:rsid w:val="00B96F57"/>
    <w:rsid w:val="00B96FB7"/>
    <w:rsid w:val="00B97910"/>
    <w:rsid w:val="00BA119E"/>
    <w:rsid w:val="00BA1BD1"/>
    <w:rsid w:val="00BA2896"/>
    <w:rsid w:val="00BA306A"/>
    <w:rsid w:val="00BA3298"/>
    <w:rsid w:val="00BA3658"/>
    <w:rsid w:val="00BA38D0"/>
    <w:rsid w:val="00BA4201"/>
    <w:rsid w:val="00BA5392"/>
    <w:rsid w:val="00BA5AF1"/>
    <w:rsid w:val="00BA6321"/>
    <w:rsid w:val="00BA6381"/>
    <w:rsid w:val="00BA6CB8"/>
    <w:rsid w:val="00BA76A6"/>
    <w:rsid w:val="00BA773F"/>
    <w:rsid w:val="00BB07B6"/>
    <w:rsid w:val="00BB0B38"/>
    <w:rsid w:val="00BB0B6F"/>
    <w:rsid w:val="00BB1915"/>
    <w:rsid w:val="00BB1DE7"/>
    <w:rsid w:val="00BB22B7"/>
    <w:rsid w:val="00BB33F1"/>
    <w:rsid w:val="00BB3422"/>
    <w:rsid w:val="00BB4455"/>
    <w:rsid w:val="00BB4F1B"/>
    <w:rsid w:val="00BB5CC4"/>
    <w:rsid w:val="00BB5D65"/>
    <w:rsid w:val="00BB5E36"/>
    <w:rsid w:val="00BB6351"/>
    <w:rsid w:val="00BB68A8"/>
    <w:rsid w:val="00BB7011"/>
    <w:rsid w:val="00BB73B2"/>
    <w:rsid w:val="00BB74B5"/>
    <w:rsid w:val="00BB77BA"/>
    <w:rsid w:val="00BC0D53"/>
    <w:rsid w:val="00BC1BF6"/>
    <w:rsid w:val="00BC2621"/>
    <w:rsid w:val="00BC2DD6"/>
    <w:rsid w:val="00BC378F"/>
    <w:rsid w:val="00BC49C9"/>
    <w:rsid w:val="00BC533A"/>
    <w:rsid w:val="00BC6F8F"/>
    <w:rsid w:val="00BD1D80"/>
    <w:rsid w:val="00BD2D8D"/>
    <w:rsid w:val="00BD3917"/>
    <w:rsid w:val="00BD40CA"/>
    <w:rsid w:val="00BD4318"/>
    <w:rsid w:val="00BD460A"/>
    <w:rsid w:val="00BD4E92"/>
    <w:rsid w:val="00BD52FC"/>
    <w:rsid w:val="00BD5A5C"/>
    <w:rsid w:val="00BD6DFC"/>
    <w:rsid w:val="00BD6EB7"/>
    <w:rsid w:val="00BE0369"/>
    <w:rsid w:val="00BE091D"/>
    <w:rsid w:val="00BE09E2"/>
    <w:rsid w:val="00BE1B97"/>
    <w:rsid w:val="00BE2096"/>
    <w:rsid w:val="00BE21D7"/>
    <w:rsid w:val="00BE2976"/>
    <w:rsid w:val="00BE2E0A"/>
    <w:rsid w:val="00BE3124"/>
    <w:rsid w:val="00BE3370"/>
    <w:rsid w:val="00BE348B"/>
    <w:rsid w:val="00BE4C23"/>
    <w:rsid w:val="00BE4E16"/>
    <w:rsid w:val="00BE51FD"/>
    <w:rsid w:val="00BE5902"/>
    <w:rsid w:val="00BE5F77"/>
    <w:rsid w:val="00BE62D0"/>
    <w:rsid w:val="00BE71A7"/>
    <w:rsid w:val="00BE792F"/>
    <w:rsid w:val="00BE7B81"/>
    <w:rsid w:val="00BE7E04"/>
    <w:rsid w:val="00BF00B3"/>
    <w:rsid w:val="00BF0FC4"/>
    <w:rsid w:val="00BF2DD3"/>
    <w:rsid w:val="00BF2EAD"/>
    <w:rsid w:val="00BF3105"/>
    <w:rsid w:val="00BF3259"/>
    <w:rsid w:val="00BF36EF"/>
    <w:rsid w:val="00BF3DC2"/>
    <w:rsid w:val="00BF4DF5"/>
    <w:rsid w:val="00BF509A"/>
    <w:rsid w:val="00BF628F"/>
    <w:rsid w:val="00BF6734"/>
    <w:rsid w:val="00BF7A99"/>
    <w:rsid w:val="00C006C1"/>
    <w:rsid w:val="00C018FE"/>
    <w:rsid w:val="00C032EE"/>
    <w:rsid w:val="00C03AD9"/>
    <w:rsid w:val="00C0450E"/>
    <w:rsid w:val="00C04B69"/>
    <w:rsid w:val="00C05552"/>
    <w:rsid w:val="00C05E8D"/>
    <w:rsid w:val="00C064A9"/>
    <w:rsid w:val="00C06E2C"/>
    <w:rsid w:val="00C0751B"/>
    <w:rsid w:val="00C077A6"/>
    <w:rsid w:val="00C1213D"/>
    <w:rsid w:val="00C12474"/>
    <w:rsid w:val="00C12C01"/>
    <w:rsid w:val="00C12DFA"/>
    <w:rsid w:val="00C143EB"/>
    <w:rsid w:val="00C1467F"/>
    <w:rsid w:val="00C1496E"/>
    <w:rsid w:val="00C14EF6"/>
    <w:rsid w:val="00C15DBD"/>
    <w:rsid w:val="00C1703C"/>
    <w:rsid w:val="00C170AD"/>
    <w:rsid w:val="00C17474"/>
    <w:rsid w:val="00C17B42"/>
    <w:rsid w:val="00C17C77"/>
    <w:rsid w:val="00C17F0D"/>
    <w:rsid w:val="00C20216"/>
    <w:rsid w:val="00C21AB6"/>
    <w:rsid w:val="00C24590"/>
    <w:rsid w:val="00C2477C"/>
    <w:rsid w:val="00C2497F"/>
    <w:rsid w:val="00C24B00"/>
    <w:rsid w:val="00C25056"/>
    <w:rsid w:val="00C26191"/>
    <w:rsid w:val="00C272E6"/>
    <w:rsid w:val="00C3033D"/>
    <w:rsid w:val="00C3049C"/>
    <w:rsid w:val="00C3297C"/>
    <w:rsid w:val="00C33721"/>
    <w:rsid w:val="00C33881"/>
    <w:rsid w:val="00C33C87"/>
    <w:rsid w:val="00C33EF9"/>
    <w:rsid w:val="00C34D5C"/>
    <w:rsid w:val="00C358FD"/>
    <w:rsid w:val="00C361DD"/>
    <w:rsid w:val="00C36E95"/>
    <w:rsid w:val="00C37544"/>
    <w:rsid w:val="00C37568"/>
    <w:rsid w:val="00C378E2"/>
    <w:rsid w:val="00C37CE2"/>
    <w:rsid w:val="00C40108"/>
    <w:rsid w:val="00C40759"/>
    <w:rsid w:val="00C40930"/>
    <w:rsid w:val="00C40CF0"/>
    <w:rsid w:val="00C411F9"/>
    <w:rsid w:val="00C41380"/>
    <w:rsid w:val="00C42C2E"/>
    <w:rsid w:val="00C4359B"/>
    <w:rsid w:val="00C456D3"/>
    <w:rsid w:val="00C4666D"/>
    <w:rsid w:val="00C46820"/>
    <w:rsid w:val="00C469EE"/>
    <w:rsid w:val="00C46EF5"/>
    <w:rsid w:val="00C470D5"/>
    <w:rsid w:val="00C47350"/>
    <w:rsid w:val="00C473F8"/>
    <w:rsid w:val="00C47B1A"/>
    <w:rsid w:val="00C47D89"/>
    <w:rsid w:val="00C50C99"/>
    <w:rsid w:val="00C515CF"/>
    <w:rsid w:val="00C51FAE"/>
    <w:rsid w:val="00C52045"/>
    <w:rsid w:val="00C52ADE"/>
    <w:rsid w:val="00C52BB3"/>
    <w:rsid w:val="00C53C5B"/>
    <w:rsid w:val="00C53DD1"/>
    <w:rsid w:val="00C541FA"/>
    <w:rsid w:val="00C542B3"/>
    <w:rsid w:val="00C54382"/>
    <w:rsid w:val="00C56BC2"/>
    <w:rsid w:val="00C56CE1"/>
    <w:rsid w:val="00C570F9"/>
    <w:rsid w:val="00C60EBD"/>
    <w:rsid w:val="00C613C0"/>
    <w:rsid w:val="00C62940"/>
    <w:rsid w:val="00C65026"/>
    <w:rsid w:val="00C654F6"/>
    <w:rsid w:val="00C659D8"/>
    <w:rsid w:val="00C6780B"/>
    <w:rsid w:val="00C67F84"/>
    <w:rsid w:val="00C67F89"/>
    <w:rsid w:val="00C70CAB"/>
    <w:rsid w:val="00C73A28"/>
    <w:rsid w:val="00C759B3"/>
    <w:rsid w:val="00C76274"/>
    <w:rsid w:val="00C765E3"/>
    <w:rsid w:val="00C770B5"/>
    <w:rsid w:val="00C80433"/>
    <w:rsid w:val="00C8061B"/>
    <w:rsid w:val="00C8077F"/>
    <w:rsid w:val="00C80C6F"/>
    <w:rsid w:val="00C81631"/>
    <w:rsid w:val="00C821D7"/>
    <w:rsid w:val="00C82777"/>
    <w:rsid w:val="00C82962"/>
    <w:rsid w:val="00C83A8D"/>
    <w:rsid w:val="00C85942"/>
    <w:rsid w:val="00C864DD"/>
    <w:rsid w:val="00C864E4"/>
    <w:rsid w:val="00C86F67"/>
    <w:rsid w:val="00C87059"/>
    <w:rsid w:val="00C90634"/>
    <w:rsid w:val="00C91B36"/>
    <w:rsid w:val="00C91E69"/>
    <w:rsid w:val="00C923FA"/>
    <w:rsid w:val="00C92EBA"/>
    <w:rsid w:val="00C9308C"/>
    <w:rsid w:val="00C93381"/>
    <w:rsid w:val="00C9372A"/>
    <w:rsid w:val="00C93C42"/>
    <w:rsid w:val="00C95290"/>
    <w:rsid w:val="00C95848"/>
    <w:rsid w:val="00C95F37"/>
    <w:rsid w:val="00C965EE"/>
    <w:rsid w:val="00C96797"/>
    <w:rsid w:val="00C975A0"/>
    <w:rsid w:val="00C977E0"/>
    <w:rsid w:val="00CA12A0"/>
    <w:rsid w:val="00CA2E53"/>
    <w:rsid w:val="00CA3813"/>
    <w:rsid w:val="00CA3FB5"/>
    <w:rsid w:val="00CA513B"/>
    <w:rsid w:val="00CA5D28"/>
    <w:rsid w:val="00CA64C4"/>
    <w:rsid w:val="00CA685D"/>
    <w:rsid w:val="00CA74AA"/>
    <w:rsid w:val="00CB06D4"/>
    <w:rsid w:val="00CB127F"/>
    <w:rsid w:val="00CB3197"/>
    <w:rsid w:val="00CB350F"/>
    <w:rsid w:val="00CB3690"/>
    <w:rsid w:val="00CB43C7"/>
    <w:rsid w:val="00CB4982"/>
    <w:rsid w:val="00CB4A66"/>
    <w:rsid w:val="00CB5A17"/>
    <w:rsid w:val="00CB61EE"/>
    <w:rsid w:val="00CB67BB"/>
    <w:rsid w:val="00CB6C44"/>
    <w:rsid w:val="00CB6F2B"/>
    <w:rsid w:val="00CB6FBC"/>
    <w:rsid w:val="00CB7536"/>
    <w:rsid w:val="00CB7782"/>
    <w:rsid w:val="00CC0741"/>
    <w:rsid w:val="00CC085C"/>
    <w:rsid w:val="00CC0AEF"/>
    <w:rsid w:val="00CC0F7C"/>
    <w:rsid w:val="00CC1472"/>
    <w:rsid w:val="00CC1B97"/>
    <w:rsid w:val="00CC204E"/>
    <w:rsid w:val="00CC5DF8"/>
    <w:rsid w:val="00CD04F6"/>
    <w:rsid w:val="00CD0D16"/>
    <w:rsid w:val="00CD0D43"/>
    <w:rsid w:val="00CD1337"/>
    <w:rsid w:val="00CD2CB3"/>
    <w:rsid w:val="00CD2EA0"/>
    <w:rsid w:val="00CD4646"/>
    <w:rsid w:val="00CD53C1"/>
    <w:rsid w:val="00CD659B"/>
    <w:rsid w:val="00CD7389"/>
    <w:rsid w:val="00CE0B0A"/>
    <w:rsid w:val="00CE1081"/>
    <w:rsid w:val="00CE2089"/>
    <w:rsid w:val="00CE223B"/>
    <w:rsid w:val="00CE22C5"/>
    <w:rsid w:val="00CE271E"/>
    <w:rsid w:val="00CE2766"/>
    <w:rsid w:val="00CE2CC0"/>
    <w:rsid w:val="00CE2F51"/>
    <w:rsid w:val="00CE359E"/>
    <w:rsid w:val="00CE3802"/>
    <w:rsid w:val="00CE3A60"/>
    <w:rsid w:val="00CE3E7D"/>
    <w:rsid w:val="00CE5D23"/>
    <w:rsid w:val="00CE64A3"/>
    <w:rsid w:val="00CE7187"/>
    <w:rsid w:val="00CE731D"/>
    <w:rsid w:val="00CE7D12"/>
    <w:rsid w:val="00CF0187"/>
    <w:rsid w:val="00CF0909"/>
    <w:rsid w:val="00CF1EE3"/>
    <w:rsid w:val="00CF29D1"/>
    <w:rsid w:val="00CF50F7"/>
    <w:rsid w:val="00CF512F"/>
    <w:rsid w:val="00CF5793"/>
    <w:rsid w:val="00CF5CF7"/>
    <w:rsid w:val="00CF6629"/>
    <w:rsid w:val="00CF666E"/>
    <w:rsid w:val="00CF6D6B"/>
    <w:rsid w:val="00CF7CCA"/>
    <w:rsid w:val="00D012BC"/>
    <w:rsid w:val="00D01A86"/>
    <w:rsid w:val="00D026D5"/>
    <w:rsid w:val="00D02E3E"/>
    <w:rsid w:val="00D0394A"/>
    <w:rsid w:val="00D044ED"/>
    <w:rsid w:val="00D05074"/>
    <w:rsid w:val="00D061EC"/>
    <w:rsid w:val="00D0648F"/>
    <w:rsid w:val="00D1016A"/>
    <w:rsid w:val="00D10C82"/>
    <w:rsid w:val="00D10E9A"/>
    <w:rsid w:val="00D1108F"/>
    <w:rsid w:val="00D11A25"/>
    <w:rsid w:val="00D128B8"/>
    <w:rsid w:val="00D12E81"/>
    <w:rsid w:val="00D13F86"/>
    <w:rsid w:val="00D1441B"/>
    <w:rsid w:val="00D14516"/>
    <w:rsid w:val="00D14C44"/>
    <w:rsid w:val="00D1548D"/>
    <w:rsid w:val="00D15BD9"/>
    <w:rsid w:val="00D15E18"/>
    <w:rsid w:val="00D16244"/>
    <w:rsid w:val="00D171F1"/>
    <w:rsid w:val="00D173C7"/>
    <w:rsid w:val="00D17C26"/>
    <w:rsid w:val="00D20390"/>
    <w:rsid w:val="00D205B0"/>
    <w:rsid w:val="00D21F54"/>
    <w:rsid w:val="00D220ED"/>
    <w:rsid w:val="00D22106"/>
    <w:rsid w:val="00D2557A"/>
    <w:rsid w:val="00D267B9"/>
    <w:rsid w:val="00D26FBC"/>
    <w:rsid w:val="00D330F3"/>
    <w:rsid w:val="00D33827"/>
    <w:rsid w:val="00D3431D"/>
    <w:rsid w:val="00D34CD8"/>
    <w:rsid w:val="00D35664"/>
    <w:rsid w:val="00D371F2"/>
    <w:rsid w:val="00D37A49"/>
    <w:rsid w:val="00D400C6"/>
    <w:rsid w:val="00D404BA"/>
    <w:rsid w:val="00D40588"/>
    <w:rsid w:val="00D41529"/>
    <w:rsid w:val="00D41537"/>
    <w:rsid w:val="00D41860"/>
    <w:rsid w:val="00D41E06"/>
    <w:rsid w:val="00D41EF1"/>
    <w:rsid w:val="00D421E3"/>
    <w:rsid w:val="00D428FF"/>
    <w:rsid w:val="00D43FED"/>
    <w:rsid w:val="00D44D37"/>
    <w:rsid w:val="00D44E3D"/>
    <w:rsid w:val="00D4573C"/>
    <w:rsid w:val="00D457E7"/>
    <w:rsid w:val="00D45D98"/>
    <w:rsid w:val="00D460A6"/>
    <w:rsid w:val="00D46C53"/>
    <w:rsid w:val="00D46E90"/>
    <w:rsid w:val="00D47B29"/>
    <w:rsid w:val="00D47FA8"/>
    <w:rsid w:val="00D509E4"/>
    <w:rsid w:val="00D5102A"/>
    <w:rsid w:val="00D52BFA"/>
    <w:rsid w:val="00D5314B"/>
    <w:rsid w:val="00D53C7E"/>
    <w:rsid w:val="00D53DB6"/>
    <w:rsid w:val="00D54056"/>
    <w:rsid w:val="00D54786"/>
    <w:rsid w:val="00D55957"/>
    <w:rsid w:val="00D55ABA"/>
    <w:rsid w:val="00D55DA1"/>
    <w:rsid w:val="00D5613F"/>
    <w:rsid w:val="00D56CDF"/>
    <w:rsid w:val="00D56D09"/>
    <w:rsid w:val="00D56D2D"/>
    <w:rsid w:val="00D5798E"/>
    <w:rsid w:val="00D57FB5"/>
    <w:rsid w:val="00D6308D"/>
    <w:rsid w:val="00D638ED"/>
    <w:rsid w:val="00D64275"/>
    <w:rsid w:val="00D6483E"/>
    <w:rsid w:val="00D649E2"/>
    <w:rsid w:val="00D64CF2"/>
    <w:rsid w:val="00D6602B"/>
    <w:rsid w:val="00D669D4"/>
    <w:rsid w:val="00D66ADD"/>
    <w:rsid w:val="00D66E50"/>
    <w:rsid w:val="00D704DC"/>
    <w:rsid w:val="00D71A56"/>
    <w:rsid w:val="00D71C69"/>
    <w:rsid w:val="00D7236B"/>
    <w:rsid w:val="00D7260B"/>
    <w:rsid w:val="00D72645"/>
    <w:rsid w:val="00D72D76"/>
    <w:rsid w:val="00D734D4"/>
    <w:rsid w:val="00D73A56"/>
    <w:rsid w:val="00D742BE"/>
    <w:rsid w:val="00D75A2B"/>
    <w:rsid w:val="00D766A1"/>
    <w:rsid w:val="00D77378"/>
    <w:rsid w:val="00D77443"/>
    <w:rsid w:val="00D776AF"/>
    <w:rsid w:val="00D777E0"/>
    <w:rsid w:val="00D80266"/>
    <w:rsid w:val="00D81306"/>
    <w:rsid w:val="00D8145D"/>
    <w:rsid w:val="00D8185E"/>
    <w:rsid w:val="00D81A3B"/>
    <w:rsid w:val="00D81CD2"/>
    <w:rsid w:val="00D834E3"/>
    <w:rsid w:val="00D84481"/>
    <w:rsid w:val="00D84C4F"/>
    <w:rsid w:val="00D85423"/>
    <w:rsid w:val="00D8650C"/>
    <w:rsid w:val="00D868FF"/>
    <w:rsid w:val="00D86BFD"/>
    <w:rsid w:val="00D87FA0"/>
    <w:rsid w:val="00D90639"/>
    <w:rsid w:val="00D94AAB"/>
    <w:rsid w:val="00D94CB4"/>
    <w:rsid w:val="00D96F99"/>
    <w:rsid w:val="00D970F9"/>
    <w:rsid w:val="00D97E2F"/>
    <w:rsid w:val="00DA0250"/>
    <w:rsid w:val="00DA032C"/>
    <w:rsid w:val="00DA078E"/>
    <w:rsid w:val="00DA1413"/>
    <w:rsid w:val="00DA1926"/>
    <w:rsid w:val="00DA20C8"/>
    <w:rsid w:val="00DA29E9"/>
    <w:rsid w:val="00DA2CC4"/>
    <w:rsid w:val="00DA2FF1"/>
    <w:rsid w:val="00DA35B1"/>
    <w:rsid w:val="00DA3A1E"/>
    <w:rsid w:val="00DA3B55"/>
    <w:rsid w:val="00DA42EB"/>
    <w:rsid w:val="00DA64B3"/>
    <w:rsid w:val="00DA77FE"/>
    <w:rsid w:val="00DB0434"/>
    <w:rsid w:val="00DB1DF3"/>
    <w:rsid w:val="00DB2399"/>
    <w:rsid w:val="00DB33BD"/>
    <w:rsid w:val="00DB3A53"/>
    <w:rsid w:val="00DB46B1"/>
    <w:rsid w:val="00DB478A"/>
    <w:rsid w:val="00DB47BD"/>
    <w:rsid w:val="00DB4B32"/>
    <w:rsid w:val="00DB55D0"/>
    <w:rsid w:val="00DB62E3"/>
    <w:rsid w:val="00DB662E"/>
    <w:rsid w:val="00DB6800"/>
    <w:rsid w:val="00DB7C53"/>
    <w:rsid w:val="00DB7C67"/>
    <w:rsid w:val="00DC02CB"/>
    <w:rsid w:val="00DC0F99"/>
    <w:rsid w:val="00DC19FC"/>
    <w:rsid w:val="00DC2A6F"/>
    <w:rsid w:val="00DC2D8F"/>
    <w:rsid w:val="00DC409A"/>
    <w:rsid w:val="00DC468F"/>
    <w:rsid w:val="00DC4FCF"/>
    <w:rsid w:val="00DC7693"/>
    <w:rsid w:val="00DC77AF"/>
    <w:rsid w:val="00DD0A72"/>
    <w:rsid w:val="00DD1540"/>
    <w:rsid w:val="00DD1B5E"/>
    <w:rsid w:val="00DD1D15"/>
    <w:rsid w:val="00DD2197"/>
    <w:rsid w:val="00DD3DC3"/>
    <w:rsid w:val="00DD4F9E"/>
    <w:rsid w:val="00DD5C02"/>
    <w:rsid w:val="00DD69C2"/>
    <w:rsid w:val="00DD6D6D"/>
    <w:rsid w:val="00DD740F"/>
    <w:rsid w:val="00DD7A8C"/>
    <w:rsid w:val="00DE01A8"/>
    <w:rsid w:val="00DE0FC3"/>
    <w:rsid w:val="00DE17C0"/>
    <w:rsid w:val="00DE1F04"/>
    <w:rsid w:val="00DE2C5C"/>
    <w:rsid w:val="00DE39CD"/>
    <w:rsid w:val="00DE3AE2"/>
    <w:rsid w:val="00DE40A3"/>
    <w:rsid w:val="00DE4ECB"/>
    <w:rsid w:val="00DE52BF"/>
    <w:rsid w:val="00DE52D1"/>
    <w:rsid w:val="00DE63A9"/>
    <w:rsid w:val="00DE704A"/>
    <w:rsid w:val="00DE7C56"/>
    <w:rsid w:val="00DE7DFD"/>
    <w:rsid w:val="00DF0351"/>
    <w:rsid w:val="00DF0794"/>
    <w:rsid w:val="00DF0B56"/>
    <w:rsid w:val="00DF0E1C"/>
    <w:rsid w:val="00DF15B6"/>
    <w:rsid w:val="00DF2387"/>
    <w:rsid w:val="00DF2B75"/>
    <w:rsid w:val="00DF5E16"/>
    <w:rsid w:val="00DF60E8"/>
    <w:rsid w:val="00DF765D"/>
    <w:rsid w:val="00DF7D8C"/>
    <w:rsid w:val="00E0050D"/>
    <w:rsid w:val="00E015CF"/>
    <w:rsid w:val="00E01895"/>
    <w:rsid w:val="00E02C6B"/>
    <w:rsid w:val="00E03B47"/>
    <w:rsid w:val="00E04408"/>
    <w:rsid w:val="00E048B8"/>
    <w:rsid w:val="00E04AEC"/>
    <w:rsid w:val="00E05281"/>
    <w:rsid w:val="00E05533"/>
    <w:rsid w:val="00E05A27"/>
    <w:rsid w:val="00E05AC6"/>
    <w:rsid w:val="00E079E1"/>
    <w:rsid w:val="00E105CE"/>
    <w:rsid w:val="00E10965"/>
    <w:rsid w:val="00E10997"/>
    <w:rsid w:val="00E10DFF"/>
    <w:rsid w:val="00E11BF2"/>
    <w:rsid w:val="00E1327C"/>
    <w:rsid w:val="00E14EC1"/>
    <w:rsid w:val="00E16256"/>
    <w:rsid w:val="00E208BB"/>
    <w:rsid w:val="00E20F52"/>
    <w:rsid w:val="00E23249"/>
    <w:rsid w:val="00E24143"/>
    <w:rsid w:val="00E24316"/>
    <w:rsid w:val="00E24CF5"/>
    <w:rsid w:val="00E25306"/>
    <w:rsid w:val="00E25B23"/>
    <w:rsid w:val="00E25DC5"/>
    <w:rsid w:val="00E26392"/>
    <w:rsid w:val="00E267B7"/>
    <w:rsid w:val="00E268AB"/>
    <w:rsid w:val="00E27008"/>
    <w:rsid w:val="00E2728E"/>
    <w:rsid w:val="00E30382"/>
    <w:rsid w:val="00E308B6"/>
    <w:rsid w:val="00E31708"/>
    <w:rsid w:val="00E31B7D"/>
    <w:rsid w:val="00E33141"/>
    <w:rsid w:val="00E3555C"/>
    <w:rsid w:val="00E356D5"/>
    <w:rsid w:val="00E35819"/>
    <w:rsid w:val="00E360CA"/>
    <w:rsid w:val="00E36EAF"/>
    <w:rsid w:val="00E37E65"/>
    <w:rsid w:val="00E40E51"/>
    <w:rsid w:val="00E4114D"/>
    <w:rsid w:val="00E41327"/>
    <w:rsid w:val="00E4167E"/>
    <w:rsid w:val="00E421DF"/>
    <w:rsid w:val="00E4247A"/>
    <w:rsid w:val="00E4284B"/>
    <w:rsid w:val="00E42D32"/>
    <w:rsid w:val="00E43679"/>
    <w:rsid w:val="00E43A0F"/>
    <w:rsid w:val="00E43B43"/>
    <w:rsid w:val="00E44B94"/>
    <w:rsid w:val="00E46046"/>
    <w:rsid w:val="00E46C46"/>
    <w:rsid w:val="00E4799E"/>
    <w:rsid w:val="00E508F1"/>
    <w:rsid w:val="00E51AFA"/>
    <w:rsid w:val="00E524CD"/>
    <w:rsid w:val="00E527F9"/>
    <w:rsid w:val="00E53488"/>
    <w:rsid w:val="00E54EB4"/>
    <w:rsid w:val="00E55840"/>
    <w:rsid w:val="00E55C39"/>
    <w:rsid w:val="00E562FF"/>
    <w:rsid w:val="00E56C0F"/>
    <w:rsid w:val="00E57329"/>
    <w:rsid w:val="00E573E4"/>
    <w:rsid w:val="00E579A1"/>
    <w:rsid w:val="00E57B07"/>
    <w:rsid w:val="00E57EF9"/>
    <w:rsid w:val="00E60C33"/>
    <w:rsid w:val="00E610C9"/>
    <w:rsid w:val="00E614EF"/>
    <w:rsid w:val="00E61612"/>
    <w:rsid w:val="00E6323B"/>
    <w:rsid w:val="00E63892"/>
    <w:rsid w:val="00E6435A"/>
    <w:rsid w:val="00E64639"/>
    <w:rsid w:val="00E64D75"/>
    <w:rsid w:val="00E653DD"/>
    <w:rsid w:val="00E65926"/>
    <w:rsid w:val="00E66BB0"/>
    <w:rsid w:val="00E66C69"/>
    <w:rsid w:val="00E67E7D"/>
    <w:rsid w:val="00E7028C"/>
    <w:rsid w:val="00E708AD"/>
    <w:rsid w:val="00E70D80"/>
    <w:rsid w:val="00E71782"/>
    <w:rsid w:val="00E71DB2"/>
    <w:rsid w:val="00E720F6"/>
    <w:rsid w:val="00E72A39"/>
    <w:rsid w:val="00E72D17"/>
    <w:rsid w:val="00E7373A"/>
    <w:rsid w:val="00E7391A"/>
    <w:rsid w:val="00E74170"/>
    <w:rsid w:val="00E74729"/>
    <w:rsid w:val="00E74A0D"/>
    <w:rsid w:val="00E74AAC"/>
    <w:rsid w:val="00E74DAB"/>
    <w:rsid w:val="00E7519F"/>
    <w:rsid w:val="00E7583C"/>
    <w:rsid w:val="00E76158"/>
    <w:rsid w:val="00E76564"/>
    <w:rsid w:val="00E76657"/>
    <w:rsid w:val="00E76CEA"/>
    <w:rsid w:val="00E77104"/>
    <w:rsid w:val="00E80726"/>
    <w:rsid w:val="00E80F91"/>
    <w:rsid w:val="00E81368"/>
    <w:rsid w:val="00E81875"/>
    <w:rsid w:val="00E84043"/>
    <w:rsid w:val="00E841E8"/>
    <w:rsid w:val="00E85246"/>
    <w:rsid w:val="00E86B69"/>
    <w:rsid w:val="00E86B91"/>
    <w:rsid w:val="00E8726F"/>
    <w:rsid w:val="00E87A97"/>
    <w:rsid w:val="00E87B9C"/>
    <w:rsid w:val="00E90471"/>
    <w:rsid w:val="00E91B6E"/>
    <w:rsid w:val="00E9222E"/>
    <w:rsid w:val="00E92C2E"/>
    <w:rsid w:val="00E92CDC"/>
    <w:rsid w:val="00E94934"/>
    <w:rsid w:val="00E94C1F"/>
    <w:rsid w:val="00E94D89"/>
    <w:rsid w:val="00E94DB9"/>
    <w:rsid w:val="00E95DD2"/>
    <w:rsid w:val="00E96D68"/>
    <w:rsid w:val="00E96FF7"/>
    <w:rsid w:val="00E97BF8"/>
    <w:rsid w:val="00E97DEC"/>
    <w:rsid w:val="00E97F48"/>
    <w:rsid w:val="00EA087D"/>
    <w:rsid w:val="00EA0AEE"/>
    <w:rsid w:val="00EA10AD"/>
    <w:rsid w:val="00EA2EA1"/>
    <w:rsid w:val="00EA32C9"/>
    <w:rsid w:val="00EA36EE"/>
    <w:rsid w:val="00EA3817"/>
    <w:rsid w:val="00EA3FB5"/>
    <w:rsid w:val="00EA4DB2"/>
    <w:rsid w:val="00EA5587"/>
    <w:rsid w:val="00EA5B9A"/>
    <w:rsid w:val="00EA5D25"/>
    <w:rsid w:val="00EA5DAD"/>
    <w:rsid w:val="00EA5EAC"/>
    <w:rsid w:val="00EA655F"/>
    <w:rsid w:val="00EA7944"/>
    <w:rsid w:val="00EB0B0B"/>
    <w:rsid w:val="00EB1897"/>
    <w:rsid w:val="00EB1FDD"/>
    <w:rsid w:val="00EB2C1E"/>
    <w:rsid w:val="00EB3634"/>
    <w:rsid w:val="00EB4398"/>
    <w:rsid w:val="00EB444B"/>
    <w:rsid w:val="00EB57CE"/>
    <w:rsid w:val="00EB72F9"/>
    <w:rsid w:val="00EB73EB"/>
    <w:rsid w:val="00EC1692"/>
    <w:rsid w:val="00EC1DF1"/>
    <w:rsid w:val="00EC2DCA"/>
    <w:rsid w:val="00EC2F32"/>
    <w:rsid w:val="00EC35F2"/>
    <w:rsid w:val="00EC38B8"/>
    <w:rsid w:val="00EC3DDD"/>
    <w:rsid w:val="00EC4102"/>
    <w:rsid w:val="00EC461E"/>
    <w:rsid w:val="00EC49F6"/>
    <w:rsid w:val="00EC51A0"/>
    <w:rsid w:val="00EC5CC4"/>
    <w:rsid w:val="00EC64B4"/>
    <w:rsid w:val="00EC67DD"/>
    <w:rsid w:val="00EC7E5B"/>
    <w:rsid w:val="00ED0160"/>
    <w:rsid w:val="00ED0D79"/>
    <w:rsid w:val="00ED0DDE"/>
    <w:rsid w:val="00ED1CAE"/>
    <w:rsid w:val="00ED2225"/>
    <w:rsid w:val="00ED240C"/>
    <w:rsid w:val="00ED3B5E"/>
    <w:rsid w:val="00ED3F2C"/>
    <w:rsid w:val="00ED52AA"/>
    <w:rsid w:val="00ED5D87"/>
    <w:rsid w:val="00ED6201"/>
    <w:rsid w:val="00ED72B3"/>
    <w:rsid w:val="00ED7D5F"/>
    <w:rsid w:val="00EE0472"/>
    <w:rsid w:val="00EE0C99"/>
    <w:rsid w:val="00EE15C4"/>
    <w:rsid w:val="00EE25CE"/>
    <w:rsid w:val="00EE36CF"/>
    <w:rsid w:val="00EE546A"/>
    <w:rsid w:val="00EE5A58"/>
    <w:rsid w:val="00EE5E92"/>
    <w:rsid w:val="00EE6434"/>
    <w:rsid w:val="00EE7690"/>
    <w:rsid w:val="00EE7D33"/>
    <w:rsid w:val="00EF0300"/>
    <w:rsid w:val="00EF03CF"/>
    <w:rsid w:val="00EF04F5"/>
    <w:rsid w:val="00EF0611"/>
    <w:rsid w:val="00EF0968"/>
    <w:rsid w:val="00EF15A7"/>
    <w:rsid w:val="00EF2617"/>
    <w:rsid w:val="00EF2FD5"/>
    <w:rsid w:val="00EF3581"/>
    <w:rsid w:val="00EF412C"/>
    <w:rsid w:val="00EF47AE"/>
    <w:rsid w:val="00EF556F"/>
    <w:rsid w:val="00EF5D54"/>
    <w:rsid w:val="00EF7B8F"/>
    <w:rsid w:val="00F00969"/>
    <w:rsid w:val="00F01877"/>
    <w:rsid w:val="00F0241C"/>
    <w:rsid w:val="00F027AC"/>
    <w:rsid w:val="00F04542"/>
    <w:rsid w:val="00F04BB7"/>
    <w:rsid w:val="00F05294"/>
    <w:rsid w:val="00F06734"/>
    <w:rsid w:val="00F06C37"/>
    <w:rsid w:val="00F1171D"/>
    <w:rsid w:val="00F118F0"/>
    <w:rsid w:val="00F1264C"/>
    <w:rsid w:val="00F1352A"/>
    <w:rsid w:val="00F14527"/>
    <w:rsid w:val="00F1499F"/>
    <w:rsid w:val="00F1574C"/>
    <w:rsid w:val="00F15A7C"/>
    <w:rsid w:val="00F16ED8"/>
    <w:rsid w:val="00F16FFA"/>
    <w:rsid w:val="00F170F1"/>
    <w:rsid w:val="00F17181"/>
    <w:rsid w:val="00F17744"/>
    <w:rsid w:val="00F22753"/>
    <w:rsid w:val="00F22AEE"/>
    <w:rsid w:val="00F232F8"/>
    <w:rsid w:val="00F23481"/>
    <w:rsid w:val="00F234C8"/>
    <w:rsid w:val="00F238B1"/>
    <w:rsid w:val="00F23E59"/>
    <w:rsid w:val="00F24C6D"/>
    <w:rsid w:val="00F24E93"/>
    <w:rsid w:val="00F25935"/>
    <w:rsid w:val="00F26D16"/>
    <w:rsid w:val="00F30276"/>
    <w:rsid w:val="00F3046D"/>
    <w:rsid w:val="00F308F6"/>
    <w:rsid w:val="00F31152"/>
    <w:rsid w:val="00F3142C"/>
    <w:rsid w:val="00F3346C"/>
    <w:rsid w:val="00F342C2"/>
    <w:rsid w:val="00F343E0"/>
    <w:rsid w:val="00F363CD"/>
    <w:rsid w:val="00F3648B"/>
    <w:rsid w:val="00F40BB9"/>
    <w:rsid w:val="00F40D7A"/>
    <w:rsid w:val="00F417A7"/>
    <w:rsid w:val="00F42166"/>
    <w:rsid w:val="00F4422E"/>
    <w:rsid w:val="00F44338"/>
    <w:rsid w:val="00F444E9"/>
    <w:rsid w:val="00F44921"/>
    <w:rsid w:val="00F46269"/>
    <w:rsid w:val="00F466FE"/>
    <w:rsid w:val="00F47DB1"/>
    <w:rsid w:val="00F50BEC"/>
    <w:rsid w:val="00F51AB4"/>
    <w:rsid w:val="00F5397B"/>
    <w:rsid w:val="00F5420D"/>
    <w:rsid w:val="00F54277"/>
    <w:rsid w:val="00F54535"/>
    <w:rsid w:val="00F54843"/>
    <w:rsid w:val="00F5559E"/>
    <w:rsid w:val="00F56CF8"/>
    <w:rsid w:val="00F56EE7"/>
    <w:rsid w:val="00F61E9C"/>
    <w:rsid w:val="00F63B6F"/>
    <w:rsid w:val="00F644C4"/>
    <w:rsid w:val="00F646B8"/>
    <w:rsid w:val="00F64FF1"/>
    <w:rsid w:val="00F6534A"/>
    <w:rsid w:val="00F656CC"/>
    <w:rsid w:val="00F671E4"/>
    <w:rsid w:val="00F675F2"/>
    <w:rsid w:val="00F70542"/>
    <w:rsid w:val="00F714D1"/>
    <w:rsid w:val="00F71B8F"/>
    <w:rsid w:val="00F71D0A"/>
    <w:rsid w:val="00F71F21"/>
    <w:rsid w:val="00F736DC"/>
    <w:rsid w:val="00F75632"/>
    <w:rsid w:val="00F75972"/>
    <w:rsid w:val="00F7627C"/>
    <w:rsid w:val="00F77154"/>
    <w:rsid w:val="00F77504"/>
    <w:rsid w:val="00F815A2"/>
    <w:rsid w:val="00F82418"/>
    <w:rsid w:val="00F8269F"/>
    <w:rsid w:val="00F84818"/>
    <w:rsid w:val="00F85AD3"/>
    <w:rsid w:val="00F866BB"/>
    <w:rsid w:val="00F87096"/>
    <w:rsid w:val="00F87575"/>
    <w:rsid w:val="00F87851"/>
    <w:rsid w:val="00F902D4"/>
    <w:rsid w:val="00F90420"/>
    <w:rsid w:val="00F904C5"/>
    <w:rsid w:val="00F909A5"/>
    <w:rsid w:val="00F91483"/>
    <w:rsid w:val="00F91F61"/>
    <w:rsid w:val="00F94E6B"/>
    <w:rsid w:val="00F951E3"/>
    <w:rsid w:val="00F96EE9"/>
    <w:rsid w:val="00F97125"/>
    <w:rsid w:val="00F9751A"/>
    <w:rsid w:val="00F97C35"/>
    <w:rsid w:val="00FA0B46"/>
    <w:rsid w:val="00FA0BDE"/>
    <w:rsid w:val="00FA0E14"/>
    <w:rsid w:val="00FA174D"/>
    <w:rsid w:val="00FA1EE7"/>
    <w:rsid w:val="00FA21E0"/>
    <w:rsid w:val="00FA3A04"/>
    <w:rsid w:val="00FA3B94"/>
    <w:rsid w:val="00FA4727"/>
    <w:rsid w:val="00FA48C4"/>
    <w:rsid w:val="00FA56C6"/>
    <w:rsid w:val="00FA5B5D"/>
    <w:rsid w:val="00FA5D35"/>
    <w:rsid w:val="00FA659F"/>
    <w:rsid w:val="00FA7848"/>
    <w:rsid w:val="00FA7A0D"/>
    <w:rsid w:val="00FB06DD"/>
    <w:rsid w:val="00FB12DD"/>
    <w:rsid w:val="00FB1836"/>
    <w:rsid w:val="00FB2249"/>
    <w:rsid w:val="00FB287C"/>
    <w:rsid w:val="00FB2A6A"/>
    <w:rsid w:val="00FB2F7E"/>
    <w:rsid w:val="00FB44B0"/>
    <w:rsid w:val="00FB4DC2"/>
    <w:rsid w:val="00FB61B6"/>
    <w:rsid w:val="00FB78F7"/>
    <w:rsid w:val="00FC061F"/>
    <w:rsid w:val="00FC0F65"/>
    <w:rsid w:val="00FC1013"/>
    <w:rsid w:val="00FC2595"/>
    <w:rsid w:val="00FC34AD"/>
    <w:rsid w:val="00FC5225"/>
    <w:rsid w:val="00FC65BF"/>
    <w:rsid w:val="00FC6862"/>
    <w:rsid w:val="00FC6C79"/>
    <w:rsid w:val="00FD1AA6"/>
    <w:rsid w:val="00FD2382"/>
    <w:rsid w:val="00FD42D2"/>
    <w:rsid w:val="00FD4AFB"/>
    <w:rsid w:val="00FE0491"/>
    <w:rsid w:val="00FE0DA9"/>
    <w:rsid w:val="00FE0EB1"/>
    <w:rsid w:val="00FE0FC8"/>
    <w:rsid w:val="00FE1310"/>
    <w:rsid w:val="00FE1463"/>
    <w:rsid w:val="00FE1C97"/>
    <w:rsid w:val="00FE2940"/>
    <w:rsid w:val="00FE3DAD"/>
    <w:rsid w:val="00FE44BB"/>
    <w:rsid w:val="00FE4D60"/>
    <w:rsid w:val="00FE4EE5"/>
    <w:rsid w:val="00FE51A3"/>
    <w:rsid w:val="00FE5BFD"/>
    <w:rsid w:val="00FE5CB6"/>
    <w:rsid w:val="00FE5FF9"/>
    <w:rsid w:val="00FE7DD0"/>
    <w:rsid w:val="00FF01F0"/>
    <w:rsid w:val="00FF154C"/>
    <w:rsid w:val="00FF3D0F"/>
    <w:rsid w:val="00FF3E4E"/>
    <w:rsid w:val="00FF41E7"/>
    <w:rsid w:val="00FF4F73"/>
    <w:rsid w:val="00FF7782"/>
    <w:rsid w:val="00FF78B2"/>
    <w:rsid w:val="00FF7B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E0135"/>
  <w15:docId w15:val="{F704881B-2EB8-4AE7-B173-D709BB6C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12709">
      <w:marLeft w:val="0"/>
      <w:marRight w:val="0"/>
      <w:marTop w:val="0"/>
      <w:marBottom w:val="0"/>
      <w:divBdr>
        <w:top w:val="none" w:sz="0" w:space="0" w:color="auto"/>
        <w:left w:val="none" w:sz="0" w:space="0" w:color="auto"/>
        <w:bottom w:val="none" w:sz="0" w:space="0" w:color="auto"/>
        <w:right w:val="none" w:sz="0" w:space="0" w:color="auto"/>
      </w:divBdr>
    </w:div>
    <w:div w:id="1232812710">
      <w:marLeft w:val="0"/>
      <w:marRight w:val="0"/>
      <w:marTop w:val="0"/>
      <w:marBottom w:val="0"/>
      <w:divBdr>
        <w:top w:val="none" w:sz="0" w:space="0" w:color="auto"/>
        <w:left w:val="none" w:sz="0" w:space="0" w:color="auto"/>
        <w:bottom w:val="none" w:sz="0" w:space="0" w:color="auto"/>
        <w:right w:val="none" w:sz="0" w:space="0" w:color="auto"/>
      </w:divBdr>
    </w:div>
    <w:div w:id="1232812803">
      <w:marLeft w:val="0"/>
      <w:marRight w:val="0"/>
      <w:marTop w:val="0"/>
      <w:marBottom w:val="0"/>
      <w:divBdr>
        <w:top w:val="none" w:sz="0" w:space="0" w:color="auto"/>
        <w:left w:val="none" w:sz="0" w:space="0" w:color="auto"/>
        <w:bottom w:val="none" w:sz="0" w:space="0" w:color="auto"/>
        <w:right w:val="none" w:sz="0" w:space="0" w:color="auto"/>
      </w:divBdr>
    </w:div>
    <w:div w:id="1232812804">
      <w:marLeft w:val="0"/>
      <w:marRight w:val="0"/>
      <w:marTop w:val="0"/>
      <w:marBottom w:val="0"/>
      <w:divBdr>
        <w:top w:val="none" w:sz="0" w:space="0" w:color="auto"/>
        <w:left w:val="none" w:sz="0" w:space="0" w:color="auto"/>
        <w:bottom w:val="none" w:sz="0" w:space="0" w:color="auto"/>
        <w:right w:val="none" w:sz="0" w:space="0" w:color="auto"/>
      </w:divBdr>
    </w:div>
    <w:div w:id="1232812805">
      <w:marLeft w:val="0"/>
      <w:marRight w:val="0"/>
      <w:marTop w:val="0"/>
      <w:marBottom w:val="0"/>
      <w:divBdr>
        <w:top w:val="none" w:sz="0" w:space="0" w:color="auto"/>
        <w:left w:val="none" w:sz="0" w:space="0" w:color="auto"/>
        <w:bottom w:val="none" w:sz="0" w:space="0" w:color="auto"/>
        <w:right w:val="none" w:sz="0" w:space="0" w:color="auto"/>
      </w:divBdr>
    </w:div>
    <w:div w:id="1232812806">
      <w:marLeft w:val="0"/>
      <w:marRight w:val="0"/>
      <w:marTop w:val="0"/>
      <w:marBottom w:val="0"/>
      <w:divBdr>
        <w:top w:val="none" w:sz="0" w:space="0" w:color="auto"/>
        <w:left w:val="none" w:sz="0" w:space="0" w:color="auto"/>
        <w:bottom w:val="none" w:sz="0" w:space="0" w:color="auto"/>
        <w:right w:val="none" w:sz="0" w:space="0" w:color="auto"/>
      </w:divBdr>
    </w:div>
    <w:div w:id="1232812807">
      <w:marLeft w:val="0"/>
      <w:marRight w:val="0"/>
      <w:marTop w:val="0"/>
      <w:marBottom w:val="0"/>
      <w:divBdr>
        <w:top w:val="none" w:sz="0" w:space="0" w:color="auto"/>
        <w:left w:val="none" w:sz="0" w:space="0" w:color="auto"/>
        <w:bottom w:val="none" w:sz="0" w:space="0" w:color="auto"/>
        <w:right w:val="none" w:sz="0" w:space="0" w:color="auto"/>
      </w:divBdr>
    </w:div>
    <w:div w:id="1232812866">
      <w:marLeft w:val="0"/>
      <w:marRight w:val="0"/>
      <w:marTop w:val="0"/>
      <w:marBottom w:val="0"/>
      <w:divBdr>
        <w:top w:val="none" w:sz="0" w:space="0" w:color="auto"/>
        <w:left w:val="none" w:sz="0" w:space="0" w:color="auto"/>
        <w:bottom w:val="none" w:sz="0" w:space="0" w:color="auto"/>
        <w:right w:val="none" w:sz="0" w:space="0" w:color="auto"/>
      </w:divBdr>
      <w:divsChild>
        <w:div w:id="1232812828">
          <w:marLeft w:val="0"/>
          <w:marRight w:val="0"/>
          <w:marTop w:val="0"/>
          <w:marBottom w:val="0"/>
          <w:divBdr>
            <w:top w:val="none" w:sz="0" w:space="0" w:color="auto"/>
            <w:left w:val="none" w:sz="0" w:space="0" w:color="auto"/>
            <w:bottom w:val="none" w:sz="0" w:space="0" w:color="auto"/>
            <w:right w:val="none" w:sz="0" w:space="0" w:color="auto"/>
          </w:divBdr>
          <w:divsChild>
            <w:div w:id="1232812822">
              <w:marLeft w:val="0"/>
              <w:marRight w:val="0"/>
              <w:marTop w:val="0"/>
              <w:marBottom w:val="0"/>
              <w:divBdr>
                <w:top w:val="none" w:sz="0" w:space="0" w:color="auto"/>
                <w:left w:val="none" w:sz="0" w:space="0" w:color="auto"/>
                <w:bottom w:val="none" w:sz="0" w:space="0" w:color="auto"/>
                <w:right w:val="none" w:sz="0" w:space="0" w:color="auto"/>
              </w:divBdr>
            </w:div>
          </w:divsChild>
        </w:div>
        <w:div w:id="1232812844">
          <w:marLeft w:val="0"/>
          <w:marRight w:val="0"/>
          <w:marTop w:val="0"/>
          <w:marBottom w:val="0"/>
          <w:divBdr>
            <w:top w:val="none" w:sz="0" w:space="0" w:color="auto"/>
            <w:left w:val="none" w:sz="0" w:space="0" w:color="auto"/>
            <w:bottom w:val="none" w:sz="0" w:space="0" w:color="auto"/>
            <w:right w:val="none" w:sz="0" w:space="0" w:color="auto"/>
          </w:divBdr>
          <w:divsChild>
            <w:div w:id="1232812868">
              <w:marLeft w:val="0"/>
              <w:marRight w:val="0"/>
              <w:marTop w:val="0"/>
              <w:marBottom w:val="0"/>
              <w:divBdr>
                <w:top w:val="none" w:sz="0" w:space="0" w:color="auto"/>
                <w:left w:val="none" w:sz="0" w:space="0" w:color="auto"/>
                <w:bottom w:val="none" w:sz="0" w:space="0" w:color="auto"/>
                <w:right w:val="none" w:sz="0" w:space="0" w:color="auto"/>
              </w:divBdr>
              <w:divsChild>
                <w:div w:id="1232812860">
                  <w:marLeft w:val="0"/>
                  <w:marRight w:val="0"/>
                  <w:marTop w:val="0"/>
                  <w:marBottom w:val="0"/>
                  <w:divBdr>
                    <w:top w:val="none" w:sz="0" w:space="0" w:color="auto"/>
                    <w:left w:val="none" w:sz="0" w:space="0" w:color="auto"/>
                    <w:bottom w:val="none" w:sz="0" w:space="0" w:color="auto"/>
                    <w:right w:val="none" w:sz="0" w:space="0" w:color="auto"/>
                  </w:divBdr>
                  <w:divsChild>
                    <w:div w:id="1232812836">
                      <w:marLeft w:val="0"/>
                      <w:marRight w:val="0"/>
                      <w:marTop w:val="0"/>
                      <w:marBottom w:val="0"/>
                      <w:divBdr>
                        <w:top w:val="none" w:sz="0" w:space="0" w:color="auto"/>
                        <w:left w:val="none" w:sz="0" w:space="0" w:color="auto"/>
                        <w:bottom w:val="none" w:sz="0" w:space="0" w:color="auto"/>
                        <w:right w:val="none" w:sz="0" w:space="0" w:color="auto"/>
                      </w:divBdr>
                      <w:divsChild>
                        <w:div w:id="1232812963">
                          <w:marLeft w:val="0"/>
                          <w:marRight w:val="0"/>
                          <w:marTop w:val="0"/>
                          <w:marBottom w:val="0"/>
                          <w:divBdr>
                            <w:top w:val="none" w:sz="0" w:space="0" w:color="auto"/>
                            <w:left w:val="none" w:sz="0" w:space="0" w:color="auto"/>
                            <w:bottom w:val="none" w:sz="0" w:space="0" w:color="auto"/>
                            <w:right w:val="none" w:sz="0" w:space="0" w:color="auto"/>
                          </w:divBdr>
                          <w:divsChild>
                            <w:div w:id="1232812871">
                              <w:marLeft w:val="0"/>
                              <w:marRight w:val="0"/>
                              <w:marTop w:val="0"/>
                              <w:marBottom w:val="0"/>
                              <w:divBdr>
                                <w:top w:val="none" w:sz="0" w:space="0" w:color="auto"/>
                                <w:left w:val="none" w:sz="0" w:space="0" w:color="auto"/>
                                <w:bottom w:val="none" w:sz="0" w:space="0" w:color="auto"/>
                                <w:right w:val="none" w:sz="0" w:space="0" w:color="auto"/>
                              </w:divBdr>
                            </w:div>
                            <w:div w:id="1232812876">
                              <w:marLeft w:val="0"/>
                              <w:marRight w:val="0"/>
                              <w:marTop w:val="0"/>
                              <w:marBottom w:val="0"/>
                              <w:divBdr>
                                <w:top w:val="none" w:sz="0" w:space="0" w:color="auto"/>
                                <w:left w:val="none" w:sz="0" w:space="0" w:color="auto"/>
                                <w:bottom w:val="none" w:sz="0" w:space="0" w:color="auto"/>
                                <w:right w:val="none" w:sz="0" w:space="0" w:color="auto"/>
                              </w:divBdr>
                              <w:divsChild>
                                <w:div w:id="1232812809">
                                  <w:marLeft w:val="0"/>
                                  <w:marRight w:val="0"/>
                                  <w:marTop w:val="0"/>
                                  <w:marBottom w:val="0"/>
                                  <w:divBdr>
                                    <w:top w:val="none" w:sz="0" w:space="0" w:color="auto"/>
                                    <w:left w:val="none" w:sz="0" w:space="0" w:color="auto"/>
                                    <w:bottom w:val="none" w:sz="0" w:space="0" w:color="auto"/>
                                    <w:right w:val="none" w:sz="0" w:space="0" w:color="auto"/>
                                  </w:divBdr>
                                </w:div>
                                <w:div w:id="1232812821">
                                  <w:marLeft w:val="0"/>
                                  <w:marRight w:val="0"/>
                                  <w:marTop w:val="0"/>
                                  <w:marBottom w:val="0"/>
                                  <w:divBdr>
                                    <w:top w:val="none" w:sz="0" w:space="0" w:color="auto"/>
                                    <w:left w:val="none" w:sz="0" w:space="0" w:color="auto"/>
                                    <w:bottom w:val="none" w:sz="0" w:space="0" w:color="auto"/>
                                    <w:right w:val="none" w:sz="0" w:space="0" w:color="auto"/>
                                  </w:divBdr>
                                </w:div>
                                <w:div w:id="1232812837">
                                  <w:marLeft w:val="0"/>
                                  <w:marRight w:val="0"/>
                                  <w:marTop w:val="0"/>
                                  <w:marBottom w:val="0"/>
                                  <w:divBdr>
                                    <w:top w:val="none" w:sz="0" w:space="0" w:color="auto"/>
                                    <w:left w:val="none" w:sz="0" w:space="0" w:color="auto"/>
                                    <w:bottom w:val="none" w:sz="0" w:space="0" w:color="auto"/>
                                    <w:right w:val="none" w:sz="0" w:space="0" w:color="auto"/>
                                  </w:divBdr>
                                </w:div>
                                <w:div w:id="1232812839">
                                  <w:marLeft w:val="0"/>
                                  <w:marRight w:val="0"/>
                                  <w:marTop w:val="0"/>
                                  <w:marBottom w:val="0"/>
                                  <w:divBdr>
                                    <w:top w:val="none" w:sz="0" w:space="0" w:color="auto"/>
                                    <w:left w:val="none" w:sz="0" w:space="0" w:color="auto"/>
                                    <w:bottom w:val="none" w:sz="0" w:space="0" w:color="auto"/>
                                    <w:right w:val="none" w:sz="0" w:space="0" w:color="auto"/>
                                  </w:divBdr>
                                </w:div>
                                <w:div w:id="1232812843">
                                  <w:marLeft w:val="0"/>
                                  <w:marRight w:val="0"/>
                                  <w:marTop w:val="0"/>
                                  <w:marBottom w:val="0"/>
                                  <w:divBdr>
                                    <w:top w:val="none" w:sz="0" w:space="0" w:color="auto"/>
                                    <w:left w:val="none" w:sz="0" w:space="0" w:color="auto"/>
                                    <w:bottom w:val="none" w:sz="0" w:space="0" w:color="auto"/>
                                    <w:right w:val="none" w:sz="0" w:space="0" w:color="auto"/>
                                  </w:divBdr>
                                </w:div>
                                <w:div w:id="1232812850">
                                  <w:marLeft w:val="0"/>
                                  <w:marRight w:val="0"/>
                                  <w:marTop w:val="0"/>
                                  <w:marBottom w:val="0"/>
                                  <w:divBdr>
                                    <w:top w:val="none" w:sz="0" w:space="0" w:color="auto"/>
                                    <w:left w:val="none" w:sz="0" w:space="0" w:color="auto"/>
                                    <w:bottom w:val="none" w:sz="0" w:space="0" w:color="auto"/>
                                    <w:right w:val="none" w:sz="0" w:space="0" w:color="auto"/>
                                  </w:divBdr>
                                </w:div>
                                <w:div w:id="1232812867">
                                  <w:marLeft w:val="0"/>
                                  <w:marRight w:val="0"/>
                                  <w:marTop w:val="0"/>
                                  <w:marBottom w:val="0"/>
                                  <w:divBdr>
                                    <w:top w:val="none" w:sz="0" w:space="0" w:color="auto"/>
                                    <w:left w:val="none" w:sz="0" w:space="0" w:color="auto"/>
                                    <w:bottom w:val="none" w:sz="0" w:space="0" w:color="auto"/>
                                    <w:right w:val="none" w:sz="0" w:space="0" w:color="auto"/>
                                  </w:divBdr>
                                </w:div>
                                <w:div w:id="1232812889">
                                  <w:marLeft w:val="0"/>
                                  <w:marRight w:val="0"/>
                                  <w:marTop w:val="0"/>
                                  <w:marBottom w:val="0"/>
                                  <w:divBdr>
                                    <w:top w:val="none" w:sz="0" w:space="0" w:color="auto"/>
                                    <w:left w:val="none" w:sz="0" w:space="0" w:color="auto"/>
                                    <w:bottom w:val="none" w:sz="0" w:space="0" w:color="auto"/>
                                    <w:right w:val="none" w:sz="0" w:space="0" w:color="auto"/>
                                  </w:divBdr>
                                </w:div>
                                <w:div w:id="1232812931">
                                  <w:marLeft w:val="0"/>
                                  <w:marRight w:val="0"/>
                                  <w:marTop w:val="0"/>
                                  <w:marBottom w:val="0"/>
                                  <w:divBdr>
                                    <w:top w:val="none" w:sz="0" w:space="0" w:color="auto"/>
                                    <w:left w:val="none" w:sz="0" w:space="0" w:color="auto"/>
                                    <w:bottom w:val="none" w:sz="0" w:space="0" w:color="auto"/>
                                    <w:right w:val="none" w:sz="0" w:space="0" w:color="auto"/>
                                  </w:divBdr>
                                </w:div>
                                <w:div w:id="1232812959">
                                  <w:marLeft w:val="0"/>
                                  <w:marRight w:val="0"/>
                                  <w:marTop w:val="0"/>
                                  <w:marBottom w:val="0"/>
                                  <w:divBdr>
                                    <w:top w:val="none" w:sz="0" w:space="0" w:color="auto"/>
                                    <w:left w:val="none" w:sz="0" w:space="0" w:color="auto"/>
                                    <w:bottom w:val="none" w:sz="0" w:space="0" w:color="auto"/>
                                    <w:right w:val="none" w:sz="0" w:space="0" w:color="auto"/>
                                  </w:divBdr>
                                </w:div>
                                <w:div w:id="1232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62">
          <w:marLeft w:val="0"/>
          <w:marRight w:val="0"/>
          <w:marTop w:val="0"/>
          <w:marBottom w:val="0"/>
          <w:divBdr>
            <w:top w:val="none" w:sz="0" w:space="0" w:color="auto"/>
            <w:left w:val="none" w:sz="0" w:space="0" w:color="auto"/>
            <w:bottom w:val="none" w:sz="0" w:space="0" w:color="auto"/>
            <w:right w:val="none" w:sz="0" w:space="0" w:color="auto"/>
          </w:divBdr>
        </w:div>
        <w:div w:id="1232812869">
          <w:marLeft w:val="0"/>
          <w:marRight w:val="0"/>
          <w:marTop w:val="0"/>
          <w:marBottom w:val="0"/>
          <w:divBdr>
            <w:top w:val="none" w:sz="0" w:space="0" w:color="auto"/>
            <w:left w:val="none" w:sz="0" w:space="0" w:color="auto"/>
            <w:bottom w:val="none" w:sz="0" w:space="0" w:color="auto"/>
            <w:right w:val="none" w:sz="0" w:space="0" w:color="auto"/>
          </w:divBdr>
          <w:divsChild>
            <w:div w:id="1232812930">
              <w:marLeft w:val="0"/>
              <w:marRight w:val="0"/>
              <w:marTop w:val="0"/>
              <w:marBottom w:val="0"/>
              <w:divBdr>
                <w:top w:val="none" w:sz="0" w:space="0" w:color="auto"/>
                <w:left w:val="none" w:sz="0" w:space="0" w:color="auto"/>
                <w:bottom w:val="none" w:sz="0" w:space="0" w:color="auto"/>
                <w:right w:val="none" w:sz="0" w:space="0" w:color="auto"/>
              </w:divBdr>
              <w:divsChild>
                <w:div w:id="1232812920">
                  <w:marLeft w:val="0"/>
                  <w:marRight w:val="0"/>
                  <w:marTop w:val="0"/>
                  <w:marBottom w:val="0"/>
                  <w:divBdr>
                    <w:top w:val="none" w:sz="0" w:space="0" w:color="auto"/>
                    <w:left w:val="none" w:sz="0" w:space="0" w:color="auto"/>
                    <w:bottom w:val="none" w:sz="0" w:space="0" w:color="auto"/>
                    <w:right w:val="none" w:sz="0" w:space="0" w:color="auto"/>
                  </w:divBdr>
                  <w:divsChild>
                    <w:div w:id="1232812944">
                      <w:marLeft w:val="0"/>
                      <w:marRight w:val="0"/>
                      <w:marTop w:val="0"/>
                      <w:marBottom w:val="0"/>
                      <w:divBdr>
                        <w:top w:val="none" w:sz="0" w:space="0" w:color="auto"/>
                        <w:left w:val="none" w:sz="0" w:space="0" w:color="auto"/>
                        <w:bottom w:val="none" w:sz="0" w:space="0" w:color="auto"/>
                        <w:right w:val="none" w:sz="0" w:space="0" w:color="auto"/>
                      </w:divBdr>
                      <w:divsChild>
                        <w:div w:id="1232812878">
                          <w:marLeft w:val="0"/>
                          <w:marRight w:val="0"/>
                          <w:marTop w:val="0"/>
                          <w:marBottom w:val="0"/>
                          <w:divBdr>
                            <w:top w:val="none" w:sz="0" w:space="0" w:color="auto"/>
                            <w:left w:val="none" w:sz="0" w:space="0" w:color="auto"/>
                            <w:bottom w:val="none" w:sz="0" w:space="0" w:color="auto"/>
                            <w:right w:val="none" w:sz="0" w:space="0" w:color="auto"/>
                          </w:divBdr>
                          <w:divsChild>
                            <w:div w:id="1232812960">
                              <w:marLeft w:val="0"/>
                              <w:marRight w:val="0"/>
                              <w:marTop w:val="0"/>
                              <w:marBottom w:val="0"/>
                              <w:divBdr>
                                <w:top w:val="none" w:sz="0" w:space="0" w:color="auto"/>
                                <w:left w:val="none" w:sz="0" w:space="0" w:color="auto"/>
                                <w:bottom w:val="none" w:sz="0" w:space="0" w:color="auto"/>
                                <w:right w:val="none" w:sz="0" w:space="0" w:color="auto"/>
                              </w:divBdr>
                              <w:divsChild>
                                <w:div w:id="1232812817">
                                  <w:marLeft w:val="0"/>
                                  <w:marRight w:val="0"/>
                                  <w:marTop w:val="0"/>
                                  <w:marBottom w:val="0"/>
                                  <w:divBdr>
                                    <w:top w:val="none" w:sz="0" w:space="0" w:color="auto"/>
                                    <w:left w:val="none" w:sz="0" w:space="0" w:color="auto"/>
                                    <w:bottom w:val="none" w:sz="0" w:space="0" w:color="auto"/>
                                    <w:right w:val="none" w:sz="0" w:space="0" w:color="auto"/>
                                  </w:divBdr>
                                </w:div>
                                <w:div w:id="1232812824">
                                  <w:marLeft w:val="0"/>
                                  <w:marRight w:val="0"/>
                                  <w:marTop w:val="0"/>
                                  <w:marBottom w:val="0"/>
                                  <w:divBdr>
                                    <w:top w:val="none" w:sz="0" w:space="0" w:color="auto"/>
                                    <w:left w:val="none" w:sz="0" w:space="0" w:color="auto"/>
                                    <w:bottom w:val="none" w:sz="0" w:space="0" w:color="auto"/>
                                    <w:right w:val="none" w:sz="0" w:space="0" w:color="auto"/>
                                  </w:divBdr>
                                </w:div>
                                <w:div w:id="1232812826">
                                  <w:marLeft w:val="0"/>
                                  <w:marRight w:val="0"/>
                                  <w:marTop w:val="0"/>
                                  <w:marBottom w:val="0"/>
                                  <w:divBdr>
                                    <w:top w:val="none" w:sz="0" w:space="0" w:color="auto"/>
                                    <w:left w:val="none" w:sz="0" w:space="0" w:color="auto"/>
                                    <w:bottom w:val="none" w:sz="0" w:space="0" w:color="auto"/>
                                    <w:right w:val="none" w:sz="0" w:space="0" w:color="auto"/>
                                  </w:divBdr>
                                </w:div>
                                <w:div w:id="1232812833">
                                  <w:marLeft w:val="0"/>
                                  <w:marRight w:val="0"/>
                                  <w:marTop w:val="0"/>
                                  <w:marBottom w:val="0"/>
                                  <w:divBdr>
                                    <w:top w:val="none" w:sz="0" w:space="0" w:color="auto"/>
                                    <w:left w:val="none" w:sz="0" w:space="0" w:color="auto"/>
                                    <w:bottom w:val="none" w:sz="0" w:space="0" w:color="auto"/>
                                    <w:right w:val="none" w:sz="0" w:space="0" w:color="auto"/>
                                  </w:divBdr>
                                </w:div>
                                <w:div w:id="1232812840">
                                  <w:marLeft w:val="0"/>
                                  <w:marRight w:val="0"/>
                                  <w:marTop w:val="0"/>
                                  <w:marBottom w:val="0"/>
                                  <w:divBdr>
                                    <w:top w:val="none" w:sz="0" w:space="0" w:color="auto"/>
                                    <w:left w:val="none" w:sz="0" w:space="0" w:color="auto"/>
                                    <w:bottom w:val="none" w:sz="0" w:space="0" w:color="auto"/>
                                    <w:right w:val="none" w:sz="0" w:space="0" w:color="auto"/>
                                  </w:divBdr>
                                </w:div>
                                <w:div w:id="1232812848">
                                  <w:marLeft w:val="0"/>
                                  <w:marRight w:val="0"/>
                                  <w:marTop w:val="0"/>
                                  <w:marBottom w:val="0"/>
                                  <w:divBdr>
                                    <w:top w:val="none" w:sz="0" w:space="0" w:color="auto"/>
                                    <w:left w:val="none" w:sz="0" w:space="0" w:color="auto"/>
                                    <w:bottom w:val="none" w:sz="0" w:space="0" w:color="auto"/>
                                    <w:right w:val="none" w:sz="0" w:space="0" w:color="auto"/>
                                  </w:divBdr>
                                </w:div>
                                <w:div w:id="1232812851">
                                  <w:marLeft w:val="0"/>
                                  <w:marRight w:val="0"/>
                                  <w:marTop w:val="0"/>
                                  <w:marBottom w:val="0"/>
                                  <w:divBdr>
                                    <w:top w:val="none" w:sz="0" w:space="0" w:color="auto"/>
                                    <w:left w:val="none" w:sz="0" w:space="0" w:color="auto"/>
                                    <w:bottom w:val="none" w:sz="0" w:space="0" w:color="auto"/>
                                    <w:right w:val="none" w:sz="0" w:space="0" w:color="auto"/>
                                  </w:divBdr>
                                </w:div>
                                <w:div w:id="1232812877">
                                  <w:marLeft w:val="0"/>
                                  <w:marRight w:val="0"/>
                                  <w:marTop w:val="0"/>
                                  <w:marBottom w:val="0"/>
                                  <w:divBdr>
                                    <w:top w:val="none" w:sz="0" w:space="0" w:color="auto"/>
                                    <w:left w:val="none" w:sz="0" w:space="0" w:color="auto"/>
                                    <w:bottom w:val="none" w:sz="0" w:space="0" w:color="auto"/>
                                    <w:right w:val="none" w:sz="0" w:space="0" w:color="auto"/>
                                  </w:divBdr>
                                </w:div>
                                <w:div w:id="1232812885">
                                  <w:marLeft w:val="0"/>
                                  <w:marRight w:val="0"/>
                                  <w:marTop w:val="0"/>
                                  <w:marBottom w:val="0"/>
                                  <w:divBdr>
                                    <w:top w:val="none" w:sz="0" w:space="0" w:color="auto"/>
                                    <w:left w:val="none" w:sz="0" w:space="0" w:color="auto"/>
                                    <w:bottom w:val="none" w:sz="0" w:space="0" w:color="auto"/>
                                    <w:right w:val="none" w:sz="0" w:space="0" w:color="auto"/>
                                  </w:divBdr>
                                </w:div>
                                <w:div w:id="1232812897">
                                  <w:marLeft w:val="0"/>
                                  <w:marRight w:val="0"/>
                                  <w:marTop w:val="0"/>
                                  <w:marBottom w:val="0"/>
                                  <w:divBdr>
                                    <w:top w:val="none" w:sz="0" w:space="0" w:color="auto"/>
                                    <w:left w:val="none" w:sz="0" w:space="0" w:color="auto"/>
                                    <w:bottom w:val="none" w:sz="0" w:space="0" w:color="auto"/>
                                    <w:right w:val="none" w:sz="0" w:space="0" w:color="auto"/>
                                  </w:divBdr>
                                </w:div>
                                <w:div w:id="1232812900">
                                  <w:marLeft w:val="0"/>
                                  <w:marRight w:val="0"/>
                                  <w:marTop w:val="0"/>
                                  <w:marBottom w:val="0"/>
                                  <w:divBdr>
                                    <w:top w:val="none" w:sz="0" w:space="0" w:color="auto"/>
                                    <w:left w:val="none" w:sz="0" w:space="0" w:color="auto"/>
                                    <w:bottom w:val="none" w:sz="0" w:space="0" w:color="auto"/>
                                    <w:right w:val="none" w:sz="0" w:space="0" w:color="auto"/>
                                  </w:divBdr>
                                </w:div>
                                <w:div w:id="1232812910">
                                  <w:marLeft w:val="0"/>
                                  <w:marRight w:val="0"/>
                                  <w:marTop w:val="0"/>
                                  <w:marBottom w:val="0"/>
                                  <w:divBdr>
                                    <w:top w:val="none" w:sz="0" w:space="0" w:color="auto"/>
                                    <w:left w:val="none" w:sz="0" w:space="0" w:color="auto"/>
                                    <w:bottom w:val="none" w:sz="0" w:space="0" w:color="auto"/>
                                    <w:right w:val="none" w:sz="0" w:space="0" w:color="auto"/>
                                  </w:divBdr>
                                </w:div>
                                <w:div w:id="1232812912">
                                  <w:marLeft w:val="0"/>
                                  <w:marRight w:val="0"/>
                                  <w:marTop w:val="0"/>
                                  <w:marBottom w:val="0"/>
                                  <w:divBdr>
                                    <w:top w:val="none" w:sz="0" w:space="0" w:color="auto"/>
                                    <w:left w:val="none" w:sz="0" w:space="0" w:color="auto"/>
                                    <w:bottom w:val="none" w:sz="0" w:space="0" w:color="auto"/>
                                    <w:right w:val="none" w:sz="0" w:space="0" w:color="auto"/>
                                  </w:divBdr>
                                </w:div>
                                <w:div w:id="1232812914">
                                  <w:marLeft w:val="0"/>
                                  <w:marRight w:val="0"/>
                                  <w:marTop w:val="0"/>
                                  <w:marBottom w:val="0"/>
                                  <w:divBdr>
                                    <w:top w:val="none" w:sz="0" w:space="0" w:color="auto"/>
                                    <w:left w:val="none" w:sz="0" w:space="0" w:color="auto"/>
                                    <w:bottom w:val="none" w:sz="0" w:space="0" w:color="auto"/>
                                    <w:right w:val="none" w:sz="0" w:space="0" w:color="auto"/>
                                  </w:divBdr>
                                </w:div>
                                <w:div w:id="1232812917">
                                  <w:marLeft w:val="0"/>
                                  <w:marRight w:val="0"/>
                                  <w:marTop w:val="0"/>
                                  <w:marBottom w:val="0"/>
                                  <w:divBdr>
                                    <w:top w:val="none" w:sz="0" w:space="0" w:color="auto"/>
                                    <w:left w:val="none" w:sz="0" w:space="0" w:color="auto"/>
                                    <w:bottom w:val="none" w:sz="0" w:space="0" w:color="auto"/>
                                    <w:right w:val="none" w:sz="0" w:space="0" w:color="auto"/>
                                  </w:divBdr>
                                </w:div>
                                <w:div w:id="1232812935">
                                  <w:marLeft w:val="0"/>
                                  <w:marRight w:val="0"/>
                                  <w:marTop w:val="0"/>
                                  <w:marBottom w:val="0"/>
                                  <w:divBdr>
                                    <w:top w:val="none" w:sz="0" w:space="0" w:color="auto"/>
                                    <w:left w:val="none" w:sz="0" w:space="0" w:color="auto"/>
                                    <w:bottom w:val="none" w:sz="0" w:space="0" w:color="auto"/>
                                    <w:right w:val="none" w:sz="0" w:space="0" w:color="auto"/>
                                  </w:divBdr>
                                </w:div>
                                <w:div w:id="1232812937">
                                  <w:marLeft w:val="0"/>
                                  <w:marRight w:val="0"/>
                                  <w:marTop w:val="0"/>
                                  <w:marBottom w:val="0"/>
                                  <w:divBdr>
                                    <w:top w:val="none" w:sz="0" w:space="0" w:color="auto"/>
                                    <w:left w:val="none" w:sz="0" w:space="0" w:color="auto"/>
                                    <w:bottom w:val="none" w:sz="0" w:space="0" w:color="auto"/>
                                    <w:right w:val="none" w:sz="0" w:space="0" w:color="auto"/>
                                  </w:divBdr>
                                </w:div>
                                <w:div w:id="1232812990">
                                  <w:marLeft w:val="0"/>
                                  <w:marRight w:val="0"/>
                                  <w:marTop w:val="0"/>
                                  <w:marBottom w:val="0"/>
                                  <w:divBdr>
                                    <w:top w:val="none" w:sz="0" w:space="0" w:color="auto"/>
                                    <w:left w:val="none" w:sz="0" w:space="0" w:color="auto"/>
                                    <w:bottom w:val="none" w:sz="0" w:space="0" w:color="auto"/>
                                    <w:right w:val="none" w:sz="0" w:space="0" w:color="auto"/>
                                  </w:divBdr>
                                </w:div>
                                <w:div w:id="1232812991">
                                  <w:marLeft w:val="0"/>
                                  <w:marRight w:val="0"/>
                                  <w:marTop w:val="0"/>
                                  <w:marBottom w:val="0"/>
                                  <w:divBdr>
                                    <w:top w:val="none" w:sz="0" w:space="0" w:color="auto"/>
                                    <w:left w:val="none" w:sz="0" w:space="0" w:color="auto"/>
                                    <w:bottom w:val="none" w:sz="0" w:space="0" w:color="auto"/>
                                    <w:right w:val="none" w:sz="0" w:space="0" w:color="auto"/>
                                  </w:divBdr>
                                </w:div>
                                <w:div w:id="1232812996">
                                  <w:marLeft w:val="0"/>
                                  <w:marRight w:val="0"/>
                                  <w:marTop w:val="0"/>
                                  <w:marBottom w:val="0"/>
                                  <w:divBdr>
                                    <w:top w:val="none" w:sz="0" w:space="0" w:color="auto"/>
                                    <w:left w:val="none" w:sz="0" w:space="0" w:color="auto"/>
                                    <w:bottom w:val="none" w:sz="0" w:space="0" w:color="auto"/>
                                    <w:right w:val="none" w:sz="0" w:space="0" w:color="auto"/>
                                  </w:divBdr>
                                </w:div>
                              </w:divsChild>
                            </w:div>
                            <w:div w:id="1232812977">
                              <w:marLeft w:val="0"/>
                              <w:marRight w:val="0"/>
                              <w:marTop w:val="0"/>
                              <w:marBottom w:val="0"/>
                              <w:divBdr>
                                <w:top w:val="none" w:sz="0" w:space="0" w:color="auto"/>
                                <w:left w:val="none" w:sz="0" w:space="0" w:color="auto"/>
                                <w:bottom w:val="none" w:sz="0" w:space="0" w:color="auto"/>
                                <w:right w:val="none" w:sz="0" w:space="0" w:color="auto"/>
                              </w:divBdr>
                              <w:divsChild>
                                <w:div w:id="1232812818">
                                  <w:marLeft w:val="0"/>
                                  <w:marRight w:val="0"/>
                                  <w:marTop w:val="0"/>
                                  <w:marBottom w:val="0"/>
                                  <w:divBdr>
                                    <w:top w:val="none" w:sz="0" w:space="0" w:color="auto"/>
                                    <w:left w:val="none" w:sz="0" w:space="0" w:color="auto"/>
                                    <w:bottom w:val="none" w:sz="0" w:space="0" w:color="auto"/>
                                    <w:right w:val="none" w:sz="0" w:space="0" w:color="auto"/>
                                  </w:divBdr>
                                </w:div>
                                <w:div w:id="1232812829">
                                  <w:marLeft w:val="0"/>
                                  <w:marRight w:val="0"/>
                                  <w:marTop w:val="0"/>
                                  <w:marBottom w:val="0"/>
                                  <w:divBdr>
                                    <w:top w:val="none" w:sz="0" w:space="0" w:color="auto"/>
                                    <w:left w:val="none" w:sz="0" w:space="0" w:color="auto"/>
                                    <w:bottom w:val="none" w:sz="0" w:space="0" w:color="auto"/>
                                    <w:right w:val="none" w:sz="0" w:space="0" w:color="auto"/>
                                  </w:divBdr>
                                </w:div>
                                <w:div w:id="1232812841">
                                  <w:marLeft w:val="0"/>
                                  <w:marRight w:val="0"/>
                                  <w:marTop w:val="0"/>
                                  <w:marBottom w:val="0"/>
                                  <w:divBdr>
                                    <w:top w:val="none" w:sz="0" w:space="0" w:color="auto"/>
                                    <w:left w:val="none" w:sz="0" w:space="0" w:color="auto"/>
                                    <w:bottom w:val="none" w:sz="0" w:space="0" w:color="auto"/>
                                    <w:right w:val="none" w:sz="0" w:space="0" w:color="auto"/>
                                  </w:divBdr>
                                </w:div>
                                <w:div w:id="1232812872">
                                  <w:marLeft w:val="0"/>
                                  <w:marRight w:val="0"/>
                                  <w:marTop w:val="0"/>
                                  <w:marBottom w:val="0"/>
                                  <w:divBdr>
                                    <w:top w:val="none" w:sz="0" w:space="0" w:color="auto"/>
                                    <w:left w:val="none" w:sz="0" w:space="0" w:color="auto"/>
                                    <w:bottom w:val="none" w:sz="0" w:space="0" w:color="auto"/>
                                    <w:right w:val="none" w:sz="0" w:space="0" w:color="auto"/>
                                  </w:divBdr>
                                </w:div>
                                <w:div w:id="1232812890">
                                  <w:marLeft w:val="0"/>
                                  <w:marRight w:val="0"/>
                                  <w:marTop w:val="0"/>
                                  <w:marBottom w:val="0"/>
                                  <w:divBdr>
                                    <w:top w:val="none" w:sz="0" w:space="0" w:color="auto"/>
                                    <w:left w:val="none" w:sz="0" w:space="0" w:color="auto"/>
                                    <w:bottom w:val="none" w:sz="0" w:space="0" w:color="auto"/>
                                    <w:right w:val="none" w:sz="0" w:space="0" w:color="auto"/>
                                  </w:divBdr>
                                </w:div>
                                <w:div w:id="1232812896">
                                  <w:marLeft w:val="0"/>
                                  <w:marRight w:val="0"/>
                                  <w:marTop w:val="0"/>
                                  <w:marBottom w:val="0"/>
                                  <w:divBdr>
                                    <w:top w:val="none" w:sz="0" w:space="0" w:color="auto"/>
                                    <w:left w:val="none" w:sz="0" w:space="0" w:color="auto"/>
                                    <w:bottom w:val="none" w:sz="0" w:space="0" w:color="auto"/>
                                    <w:right w:val="none" w:sz="0" w:space="0" w:color="auto"/>
                                  </w:divBdr>
                                </w:div>
                                <w:div w:id="1232812928">
                                  <w:marLeft w:val="0"/>
                                  <w:marRight w:val="0"/>
                                  <w:marTop w:val="0"/>
                                  <w:marBottom w:val="0"/>
                                  <w:divBdr>
                                    <w:top w:val="none" w:sz="0" w:space="0" w:color="auto"/>
                                    <w:left w:val="none" w:sz="0" w:space="0" w:color="auto"/>
                                    <w:bottom w:val="none" w:sz="0" w:space="0" w:color="auto"/>
                                    <w:right w:val="none" w:sz="0" w:space="0" w:color="auto"/>
                                  </w:divBdr>
                                </w:div>
                                <w:div w:id="1232812932">
                                  <w:marLeft w:val="0"/>
                                  <w:marRight w:val="0"/>
                                  <w:marTop w:val="0"/>
                                  <w:marBottom w:val="0"/>
                                  <w:divBdr>
                                    <w:top w:val="none" w:sz="0" w:space="0" w:color="auto"/>
                                    <w:left w:val="none" w:sz="0" w:space="0" w:color="auto"/>
                                    <w:bottom w:val="none" w:sz="0" w:space="0" w:color="auto"/>
                                    <w:right w:val="none" w:sz="0" w:space="0" w:color="auto"/>
                                  </w:divBdr>
                                </w:div>
                                <w:div w:id="1232812962">
                                  <w:marLeft w:val="0"/>
                                  <w:marRight w:val="0"/>
                                  <w:marTop w:val="0"/>
                                  <w:marBottom w:val="0"/>
                                  <w:divBdr>
                                    <w:top w:val="none" w:sz="0" w:space="0" w:color="auto"/>
                                    <w:left w:val="none" w:sz="0" w:space="0" w:color="auto"/>
                                    <w:bottom w:val="none" w:sz="0" w:space="0" w:color="auto"/>
                                    <w:right w:val="none" w:sz="0" w:space="0" w:color="auto"/>
                                  </w:divBdr>
                                </w:div>
                                <w:div w:id="1232812979">
                                  <w:marLeft w:val="0"/>
                                  <w:marRight w:val="0"/>
                                  <w:marTop w:val="0"/>
                                  <w:marBottom w:val="0"/>
                                  <w:divBdr>
                                    <w:top w:val="none" w:sz="0" w:space="0" w:color="auto"/>
                                    <w:left w:val="none" w:sz="0" w:space="0" w:color="auto"/>
                                    <w:bottom w:val="none" w:sz="0" w:space="0" w:color="auto"/>
                                    <w:right w:val="none" w:sz="0" w:space="0" w:color="auto"/>
                                  </w:divBdr>
                                </w:div>
                                <w:div w:id="1232812988">
                                  <w:marLeft w:val="0"/>
                                  <w:marRight w:val="0"/>
                                  <w:marTop w:val="0"/>
                                  <w:marBottom w:val="0"/>
                                  <w:divBdr>
                                    <w:top w:val="none" w:sz="0" w:space="0" w:color="auto"/>
                                    <w:left w:val="none" w:sz="0" w:space="0" w:color="auto"/>
                                    <w:bottom w:val="none" w:sz="0" w:space="0" w:color="auto"/>
                                    <w:right w:val="none" w:sz="0" w:space="0" w:color="auto"/>
                                  </w:divBdr>
                                </w:div>
                                <w:div w:id="1232812992">
                                  <w:marLeft w:val="0"/>
                                  <w:marRight w:val="0"/>
                                  <w:marTop w:val="0"/>
                                  <w:marBottom w:val="0"/>
                                  <w:divBdr>
                                    <w:top w:val="none" w:sz="0" w:space="0" w:color="auto"/>
                                    <w:left w:val="none" w:sz="0" w:space="0" w:color="auto"/>
                                    <w:bottom w:val="none" w:sz="0" w:space="0" w:color="auto"/>
                                    <w:right w:val="none" w:sz="0" w:space="0" w:color="auto"/>
                                  </w:divBdr>
                                  <w:divsChild>
                                    <w:div w:id="1232812810">
                                      <w:marLeft w:val="0"/>
                                      <w:marRight w:val="0"/>
                                      <w:marTop w:val="0"/>
                                      <w:marBottom w:val="0"/>
                                      <w:divBdr>
                                        <w:top w:val="none" w:sz="0" w:space="0" w:color="auto"/>
                                        <w:left w:val="none" w:sz="0" w:space="0" w:color="auto"/>
                                        <w:bottom w:val="none" w:sz="0" w:space="0" w:color="auto"/>
                                        <w:right w:val="none" w:sz="0" w:space="0" w:color="auto"/>
                                      </w:divBdr>
                                    </w:div>
                                    <w:div w:id="1232812813">
                                      <w:marLeft w:val="0"/>
                                      <w:marRight w:val="0"/>
                                      <w:marTop w:val="0"/>
                                      <w:marBottom w:val="0"/>
                                      <w:divBdr>
                                        <w:top w:val="none" w:sz="0" w:space="0" w:color="auto"/>
                                        <w:left w:val="none" w:sz="0" w:space="0" w:color="auto"/>
                                        <w:bottom w:val="none" w:sz="0" w:space="0" w:color="auto"/>
                                        <w:right w:val="none" w:sz="0" w:space="0" w:color="auto"/>
                                      </w:divBdr>
                                    </w:div>
                                    <w:div w:id="1232812816">
                                      <w:marLeft w:val="0"/>
                                      <w:marRight w:val="0"/>
                                      <w:marTop w:val="0"/>
                                      <w:marBottom w:val="0"/>
                                      <w:divBdr>
                                        <w:top w:val="none" w:sz="0" w:space="0" w:color="auto"/>
                                        <w:left w:val="none" w:sz="0" w:space="0" w:color="auto"/>
                                        <w:bottom w:val="none" w:sz="0" w:space="0" w:color="auto"/>
                                        <w:right w:val="none" w:sz="0" w:space="0" w:color="auto"/>
                                      </w:divBdr>
                                    </w:div>
                                    <w:div w:id="1232812863">
                                      <w:marLeft w:val="0"/>
                                      <w:marRight w:val="0"/>
                                      <w:marTop w:val="0"/>
                                      <w:marBottom w:val="0"/>
                                      <w:divBdr>
                                        <w:top w:val="none" w:sz="0" w:space="0" w:color="auto"/>
                                        <w:left w:val="none" w:sz="0" w:space="0" w:color="auto"/>
                                        <w:bottom w:val="none" w:sz="0" w:space="0" w:color="auto"/>
                                        <w:right w:val="none" w:sz="0" w:space="0" w:color="auto"/>
                                      </w:divBdr>
                                    </w:div>
                                    <w:div w:id="1232812864">
                                      <w:marLeft w:val="0"/>
                                      <w:marRight w:val="0"/>
                                      <w:marTop w:val="0"/>
                                      <w:marBottom w:val="0"/>
                                      <w:divBdr>
                                        <w:top w:val="none" w:sz="0" w:space="0" w:color="auto"/>
                                        <w:left w:val="none" w:sz="0" w:space="0" w:color="auto"/>
                                        <w:bottom w:val="none" w:sz="0" w:space="0" w:color="auto"/>
                                        <w:right w:val="none" w:sz="0" w:space="0" w:color="auto"/>
                                      </w:divBdr>
                                    </w:div>
                                    <w:div w:id="1232812870">
                                      <w:marLeft w:val="0"/>
                                      <w:marRight w:val="0"/>
                                      <w:marTop w:val="0"/>
                                      <w:marBottom w:val="0"/>
                                      <w:divBdr>
                                        <w:top w:val="none" w:sz="0" w:space="0" w:color="auto"/>
                                        <w:left w:val="none" w:sz="0" w:space="0" w:color="auto"/>
                                        <w:bottom w:val="none" w:sz="0" w:space="0" w:color="auto"/>
                                        <w:right w:val="none" w:sz="0" w:space="0" w:color="auto"/>
                                      </w:divBdr>
                                    </w:div>
                                    <w:div w:id="1232812873">
                                      <w:marLeft w:val="0"/>
                                      <w:marRight w:val="0"/>
                                      <w:marTop w:val="0"/>
                                      <w:marBottom w:val="0"/>
                                      <w:divBdr>
                                        <w:top w:val="none" w:sz="0" w:space="0" w:color="auto"/>
                                        <w:left w:val="none" w:sz="0" w:space="0" w:color="auto"/>
                                        <w:bottom w:val="none" w:sz="0" w:space="0" w:color="auto"/>
                                        <w:right w:val="none" w:sz="0" w:space="0" w:color="auto"/>
                                      </w:divBdr>
                                    </w:div>
                                    <w:div w:id="1232812881">
                                      <w:marLeft w:val="0"/>
                                      <w:marRight w:val="0"/>
                                      <w:marTop w:val="0"/>
                                      <w:marBottom w:val="0"/>
                                      <w:divBdr>
                                        <w:top w:val="none" w:sz="0" w:space="0" w:color="auto"/>
                                        <w:left w:val="none" w:sz="0" w:space="0" w:color="auto"/>
                                        <w:bottom w:val="none" w:sz="0" w:space="0" w:color="auto"/>
                                        <w:right w:val="none" w:sz="0" w:space="0" w:color="auto"/>
                                      </w:divBdr>
                                    </w:div>
                                    <w:div w:id="1232812891">
                                      <w:marLeft w:val="0"/>
                                      <w:marRight w:val="0"/>
                                      <w:marTop w:val="0"/>
                                      <w:marBottom w:val="0"/>
                                      <w:divBdr>
                                        <w:top w:val="none" w:sz="0" w:space="0" w:color="auto"/>
                                        <w:left w:val="none" w:sz="0" w:space="0" w:color="auto"/>
                                        <w:bottom w:val="none" w:sz="0" w:space="0" w:color="auto"/>
                                        <w:right w:val="none" w:sz="0" w:space="0" w:color="auto"/>
                                      </w:divBdr>
                                    </w:div>
                                    <w:div w:id="1232812905">
                                      <w:marLeft w:val="0"/>
                                      <w:marRight w:val="0"/>
                                      <w:marTop w:val="0"/>
                                      <w:marBottom w:val="0"/>
                                      <w:divBdr>
                                        <w:top w:val="none" w:sz="0" w:space="0" w:color="auto"/>
                                        <w:left w:val="none" w:sz="0" w:space="0" w:color="auto"/>
                                        <w:bottom w:val="none" w:sz="0" w:space="0" w:color="auto"/>
                                        <w:right w:val="none" w:sz="0" w:space="0" w:color="auto"/>
                                      </w:divBdr>
                                    </w:div>
                                    <w:div w:id="1232812907">
                                      <w:marLeft w:val="0"/>
                                      <w:marRight w:val="0"/>
                                      <w:marTop w:val="0"/>
                                      <w:marBottom w:val="0"/>
                                      <w:divBdr>
                                        <w:top w:val="none" w:sz="0" w:space="0" w:color="auto"/>
                                        <w:left w:val="none" w:sz="0" w:space="0" w:color="auto"/>
                                        <w:bottom w:val="none" w:sz="0" w:space="0" w:color="auto"/>
                                        <w:right w:val="none" w:sz="0" w:space="0" w:color="auto"/>
                                      </w:divBdr>
                                    </w:div>
                                    <w:div w:id="1232812927">
                                      <w:marLeft w:val="0"/>
                                      <w:marRight w:val="0"/>
                                      <w:marTop w:val="0"/>
                                      <w:marBottom w:val="0"/>
                                      <w:divBdr>
                                        <w:top w:val="none" w:sz="0" w:space="0" w:color="auto"/>
                                        <w:left w:val="none" w:sz="0" w:space="0" w:color="auto"/>
                                        <w:bottom w:val="none" w:sz="0" w:space="0" w:color="auto"/>
                                        <w:right w:val="none" w:sz="0" w:space="0" w:color="auto"/>
                                      </w:divBdr>
                                    </w:div>
                                    <w:div w:id="1232812933">
                                      <w:marLeft w:val="0"/>
                                      <w:marRight w:val="0"/>
                                      <w:marTop w:val="0"/>
                                      <w:marBottom w:val="0"/>
                                      <w:divBdr>
                                        <w:top w:val="none" w:sz="0" w:space="0" w:color="auto"/>
                                        <w:left w:val="none" w:sz="0" w:space="0" w:color="auto"/>
                                        <w:bottom w:val="none" w:sz="0" w:space="0" w:color="auto"/>
                                        <w:right w:val="none" w:sz="0" w:space="0" w:color="auto"/>
                                      </w:divBdr>
                                    </w:div>
                                    <w:div w:id="1232812938">
                                      <w:marLeft w:val="0"/>
                                      <w:marRight w:val="0"/>
                                      <w:marTop w:val="0"/>
                                      <w:marBottom w:val="0"/>
                                      <w:divBdr>
                                        <w:top w:val="none" w:sz="0" w:space="0" w:color="auto"/>
                                        <w:left w:val="none" w:sz="0" w:space="0" w:color="auto"/>
                                        <w:bottom w:val="none" w:sz="0" w:space="0" w:color="auto"/>
                                        <w:right w:val="none" w:sz="0" w:space="0" w:color="auto"/>
                                      </w:divBdr>
                                    </w:div>
                                    <w:div w:id="1232812945">
                                      <w:marLeft w:val="0"/>
                                      <w:marRight w:val="0"/>
                                      <w:marTop w:val="0"/>
                                      <w:marBottom w:val="0"/>
                                      <w:divBdr>
                                        <w:top w:val="none" w:sz="0" w:space="0" w:color="auto"/>
                                        <w:left w:val="none" w:sz="0" w:space="0" w:color="auto"/>
                                        <w:bottom w:val="none" w:sz="0" w:space="0" w:color="auto"/>
                                        <w:right w:val="none" w:sz="0" w:space="0" w:color="auto"/>
                                      </w:divBdr>
                                    </w:div>
                                    <w:div w:id="1232812952">
                                      <w:marLeft w:val="0"/>
                                      <w:marRight w:val="0"/>
                                      <w:marTop w:val="0"/>
                                      <w:marBottom w:val="0"/>
                                      <w:divBdr>
                                        <w:top w:val="none" w:sz="0" w:space="0" w:color="auto"/>
                                        <w:left w:val="none" w:sz="0" w:space="0" w:color="auto"/>
                                        <w:bottom w:val="none" w:sz="0" w:space="0" w:color="auto"/>
                                        <w:right w:val="none" w:sz="0" w:space="0" w:color="auto"/>
                                      </w:divBdr>
                                    </w:div>
                                    <w:div w:id="1232812953">
                                      <w:marLeft w:val="0"/>
                                      <w:marRight w:val="0"/>
                                      <w:marTop w:val="0"/>
                                      <w:marBottom w:val="0"/>
                                      <w:divBdr>
                                        <w:top w:val="none" w:sz="0" w:space="0" w:color="auto"/>
                                        <w:left w:val="none" w:sz="0" w:space="0" w:color="auto"/>
                                        <w:bottom w:val="none" w:sz="0" w:space="0" w:color="auto"/>
                                        <w:right w:val="none" w:sz="0" w:space="0" w:color="auto"/>
                                      </w:divBdr>
                                    </w:div>
                                    <w:div w:id="12328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965">
              <w:marLeft w:val="0"/>
              <w:marRight w:val="0"/>
              <w:marTop w:val="0"/>
              <w:marBottom w:val="0"/>
              <w:divBdr>
                <w:top w:val="none" w:sz="0" w:space="0" w:color="auto"/>
                <w:left w:val="none" w:sz="0" w:space="0" w:color="auto"/>
                <w:bottom w:val="none" w:sz="0" w:space="0" w:color="auto"/>
                <w:right w:val="none" w:sz="0" w:space="0" w:color="auto"/>
              </w:divBdr>
              <w:divsChild>
                <w:div w:id="1232812846">
                  <w:marLeft w:val="0"/>
                  <w:marRight w:val="0"/>
                  <w:marTop w:val="0"/>
                  <w:marBottom w:val="0"/>
                  <w:divBdr>
                    <w:top w:val="none" w:sz="0" w:space="0" w:color="auto"/>
                    <w:left w:val="none" w:sz="0" w:space="0" w:color="auto"/>
                    <w:bottom w:val="none" w:sz="0" w:space="0" w:color="auto"/>
                    <w:right w:val="none" w:sz="0" w:space="0" w:color="auto"/>
                  </w:divBdr>
                  <w:divsChild>
                    <w:div w:id="1232812884">
                      <w:marLeft w:val="0"/>
                      <w:marRight w:val="0"/>
                      <w:marTop w:val="0"/>
                      <w:marBottom w:val="0"/>
                      <w:divBdr>
                        <w:top w:val="none" w:sz="0" w:space="0" w:color="auto"/>
                        <w:left w:val="none" w:sz="0" w:space="0" w:color="auto"/>
                        <w:bottom w:val="none" w:sz="0" w:space="0" w:color="auto"/>
                        <w:right w:val="none" w:sz="0" w:space="0" w:color="auto"/>
                      </w:divBdr>
                      <w:divsChild>
                        <w:div w:id="1232812967">
                          <w:marLeft w:val="0"/>
                          <w:marRight w:val="0"/>
                          <w:marTop w:val="0"/>
                          <w:marBottom w:val="0"/>
                          <w:divBdr>
                            <w:top w:val="none" w:sz="0" w:space="0" w:color="auto"/>
                            <w:left w:val="none" w:sz="0" w:space="0" w:color="auto"/>
                            <w:bottom w:val="none" w:sz="0" w:space="0" w:color="auto"/>
                            <w:right w:val="none" w:sz="0" w:space="0" w:color="auto"/>
                          </w:divBdr>
                          <w:divsChild>
                            <w:div w:id="1232812854">
                              <w:marLeft w:val="0"/>
                              <w:marRight w:val="0"/>
                              <w:marTop w:val="0"/>
                              <w:marBottom w:val="0"/>
                              <w:divBdr>
                                <w:top w:val="none" w:sz="0" w:space="0" w:color="auto"/>
                                <w:left w:val="none" w:sz="0" w:space="0" w:color="auto"/>
                                <w:bottom w:val="none" w:sz="0" w:space="0" w:color="auto"/>
                                <w:right w:val="none" w:sz="0" w:space="0" w:color="auto"/>
                              </w:divBdr>
                              <w:divsChild>
                                <w:div w:id="1232812808">
                                  <w:marLeft w:val="0"/>
                                  <w:marRight w:val="0"/>
                                  <w:marTop w:val="0"/>
                                  <w:marBottom w:val="0"/>
                                  <w:divBdr>
                                    <w:top w:val="none" w:sz="0" w:space="0" w:color="auto"/>
                                    <w:left w:val="none" w:sz="0" w:space="0" w:color="auto"/>
                                    <w:bottom w:val="none" w:sz="0" w:space="0" w:color="auto"/>
                                    <w:right w:val="none" w:sz="0" w:space="0" w:color="auto"/>
                                  </w:divBdr>
                                </w:div>
                                <w:div w:id="1232812838">
                                  <w:marLeft w:val="0"/>
                                  <w:marRight w:val="0"/>
                                  <w:marTop w:val="0"/>
                                  <w:marBottom w:val="0"/>
                                  <w:divBdr>
                                    <w:top w:val="none" w:sz="0" w:space="0" w:color="auto"/>
                                    <w:left w:val="none" w:sz="0" w:space="0" w:color="auto"/>
                                    <w:bottom w:val="none" w:sz="0" w:space="0" w:color="auto"/>
                                    <w:right w:val="none" w:sz="0" w:space="0" w:color="auto"/>
                                  </w:divBdr>
                                  <w:divsChild>
                                    <w:div w:id="1232812835">
                                      <w:marLeft w:val="0"/>
                                      <w:marRight w:val="0"/>
                                      <w:marTop w:val="0"/>
                                      <w:marBottom w:val="0"/>
                                      <w:divBdr>
                                        <w:top w:val="none" w:sz="0" w:space="0" w:color="auto"/>
                                        <w:left w:val="none" w:sz="0" w:space="0" w:color="auto"/>
                                        <w:bottom w:val="none" w:sz="0" w:space="0" w:color="auto"/>
                                        <w:right w:val="none" w:sz="0" w:space="0" w:color="auto"/>
                                      </w:divBdr>
                                    </w:div>
                                  </w:divsChild>
                                </w:div>
                                <w:div w:id="1232812894">
                                  <w:marLeft w:val="0"/>
                                  <w:marRight w:val="0"/>
                                  <w:marTop w:val="0"/>
                                  <w:marBottom w:val="0"/>
                                  <w:divBdr>
                                    <w:top w:val="none" w:sz="0" w:space="0" w:color="auto"/>
                                    <w:left w:val="none" w:sz="0" w:space="0" w:color="auto"/>
                                    <w:bottom w:val="none" w:sz="0" w:space="0" w:color="auto"/>
                                    <w:right w:val="none" w:sz="0" w:space="0" w:color="auto"/>
                                  </w:divBdr>
                                </w:div>
                                <w:div w:id="1232812899">
                                  <w:marLeft w:val="0"/>
                                  <w:marRight w:val="0"/>
                                  <w:marTop w:val="0"/>
                                  <w:marBottom w:val="0"/>
                                  <w:divBdr>
                                    <w:top w:val="none" w:sz="0" w:space="0" w:color="auto"/>
                                    <w:left w:val="none" w:sz="0" w:space="0" w:color="auto"/>
                                    <w:bottom w:val="none" w:sz="0" w:space="0" w:color="auto"/>
                                    <w:right w:val="none" w:sz="0" w:space="0" w:color="auto"/>
                                  </w:divBdr>
                                </w:div>
                                <w:div w:id="1232812950">
                                  <w:marLeft w:val="0"/>
                                  <w:marRight w:val="0"/>
                                  <w:marTop w:val="0"/>
                                  <w:marBottom w:val="0"/>
                                  <w:divBdr>
                                    <w:top w:val="none" w:sz="0" w:space="0" w:color="auto"/>
                                    <w:left w:val="none" w:sz="0" w:space="0" w:color="auto"/>
                                    <w:bottom w:val="none" w:sz="0" w:space="0" w:color="auto"/>
                                    <w:right w:val="none" w:sz="0" w:space="0" w:color="auto"/>
                                  </w:divBdr>
                                </w:div>
                                <w:div w:id="1232812971">
                                  <w:marLeft w:val="0"/>
                                  <w:marRight w:val="0"/>
                                  <w:marTop w:val="0"/>
                                  <w:marBottom w:val="0"/>
                                  <w:divBdr>
                                    <w:top w:val="none" w:sz="0" w:space="0" w:color="auto"/>
                                    <w:left w:val="none" w:sz="0" w:space="0" w:color="auto"/>
                                    <w:bottom w:val="none" w:sz="0" w:space="0" w:color="auto"/>
                                    <w:right w:val="none" w:sz="0" w:space="0" w:color="auto"/>
                                  </w:divBdr>
                                </w:div>
                                <w:div w:id="1232812974">
                                  <w:marLeft w:val="0"/>
                                  <w:marRight w:val="0"/>
                                  <w:marTop w:val="0"/>
                                  <w:marBottom w:val="0"/>
                                  <w:divBdr>
                                    <w:top w:val="none" w:sz="0" w:space="0" w:color="auto"/>
                                    <w:left w:val="none" w:sz="0" w:space="0" w:color="auto"/>
                                    <w:bottom w:val="none" w:sz="0" w:space="0" w:color="auto"/>
                                    <w:right w:val="none" w:sz="0" w:space="0" w:color="auto"/>
                                  </w:divBdr>
                                </w:div>
                                <w:div w:id="1232812997">
                                  <w:marLeft w:val="0"/>
                                  <w:marRight w:val="0"/>
                                  <w:marTop w:val="0"/>
                                  <w:marBottom w:val="0"/>
                                  <w:divBdr>
                                    <w:top w:val="none" w:sz="0" w:space="0" w:color="auto"/>
                                    <w:left w:val="none" w:sz="0" w:space="0" w:color="auto"/>
                                    <w:bottom w:val="none" w:sz="0" w:space="0" w:color="auto"/>
                                    <w:right w:val="none" w:sz="0" w:space="0" w:color="auto"/>
                                  </w:divBdr>
                                </w:div>
                              </w:divsChild>
                            </w:div>
                            <w:div w:id="1232812888">
                              <w:marLeft w:val="0"/>
                              <w:marRight w:val="0"/>
                              <w:marTop w:val="0"/>
                              <w:marBottom w:val="0"/>
                              <w:divBdr>
                                <w:top w:val="none" w:sz="0" w:space="0" w:color="auto"/>
                                <w:left w:val="none" w:sz="0" w:space="0" w:color="auto"/>
                                <w:bottom w:val="none" w:sz="0" w:space="0" w:color="auto"/>
                                <w:right w:val="none" w:sz="0" w:space="0" w:color="auto"/>
                              </w:divBdr>
                              <w:divsChild>
                                <w:div w:id="1232812845">
                                  <w:marLeft w:val="0"/>
                                  <w:marRight w:val="0"/>
                                  <w:marTop w:val="0"/>
                                  <w:marBottom w:val="0"/>
                                  <w:divBdr>
                                    <w:top w:val="none" w:sz="0" w:space="0" w:color="auto"/>
                                    <w:left w:val="none" w:sz="0" w:space="0" w:color="auto"/>
                                    <w:bottom w:val="none" w:sz="0" w:space="0" w:color="auto"/>
                                    <w:right w:val="none" w:sz="0" w:space="0" w:color="auto"/>
                                  </w:divBdr>
                                  <w:divsChild>
                                    <w:div w:id="1232812812">
                                      <w:marLeft w:val="0"/>
                                      <w:marRight w:val="0"/>
                                      <w:marTop w:val="0"/>
                                      <w:marBottom w:val="0"/>
                                      <w:divBdr>
                                        <w:top w:val="none" w:sz="0" w:space="0" w:color="auto"/>
                                        <w:left w:val="none" w:sz="0" w:space="0" w:color="auto"/>
                                        <w:bottom w:val="none" w:sz="0" w:space="0" w:color="auto"/>
                                        <w:right w:val="none" w:sz="0" w:space="0" w:color="auto"/>
                                      </w:divBdr>
                                    </w:div>
                                    <w:div w:id="1232812823">
                                      <w:marLeft w:val="0"/>
                                      <w:marRight w:val="0"/>
                                      <w:marTop w:val="0"/>
                                      <w:marBottom w:val="0"/>
                                      <w:divBdr>
                                        <w:top w:val="none" w:sz="0" w:space="0" w:color="auto"/>
                                        <w:left w:val="none" w:sz="0" w:space="0" w:color="auto"/>
                                        <w:bottom w:val="none" w:sz="0" w:space="0" w:color="auto"/>
                                        <w:right w:val="none" w:sz="0" w:space="0" w:color="auto"/>
                                      </w:divBdr>
                                    </w:div>
                                    <w:div w:id="1232812827">
                                      <w:marLeft w:val="0"/>
                                      <w:marRight w:val="0"/>
                                      <w:marTop w:val="0"/>
                                      <w:marBottom w:val="0"/>
                                      <w:divBdr>
                                        <w:top w:val="none" w:sz="0" w:space="0" w:color="auto"/>
                                        <w:left w:val="none" w:sz="0" w:space="0" w:color="auto"/>
                                        <w:bottom w:val="none" w:sz="0" w:space="0" w:color="auto"/>
                                        <w:right w:val="none" w:sz="0" w:space="0" w:color="auto"/>
                                      </w:divBdr>
                                    </w:div>
                                    <w:div w:id="1232812832">
                                      <w:marLeft w:val="0"/>
                                      <w:marRight w:val="0"/>
                                      <w:marTop w:val="0"/>
                                      <w:marBottom w:val="0"/>
                                      <w:divBdr>
                                        <w:top w:val="none" w:sz="0" w:space="0" w:color="auto"/>
                                        <w:left w:val="none" w:sz="0" w:space="0" w:color="auto"/>
                                        <w:bottom w:val="none" w:sz="0" w:space="0" w:color="auto"/>
                                        <w:right w:val="none" w:sz="0" w:space="0" w:color="auto"/>
                                      </w:divBdr>
                                    </w:div>
                                    <w:div w:id="1232812883">
                                      <w:marLeft w:val="0"/>
                                      <w:marRight w:val="0"/>
                                      <w:marTop w:val="0"/>
                                      <w:marBottom w:val="0"/>
                                      <w:divBdr>
                                        <w:top w:val="none" w:sz="0" w:space="0" w:color="auto"/>
                                        <w:left w:val="none" w:sz="0" w:space="0" w:color="auto"/>
                                        <w:bottom w:val="none" w:sz="0" w:space="0" w:color="auto"/>
                                        <w:right w:val="none" w:sz="0" w:space="0" w:color="auto"/>
                                      </w:divBdr>
                                    </w:div>
                                    <w:div w:id="1232812911">
                                      <w:marLeft w:val="0"/>
                                      <w:marRight w:val="0"/>
                                      <w:marTop w:val="0"/>
                                      <w:marBottom w:val="0"/>
                                      <w:divBdr>
                                        <w:top w:val="none" w:sz="0" w:space="0" w:color="auto"/>
                                        <w:left w:val="none" w:sz="0" w:space="0" w:color="auto"/>
                                        <w:bottom w:val="none" w:sz="0" w:space="0" w:color="auto"/>
                                        <w:right w:val="none" w:sz="0" w:space="0" w:color="auto"/>
                                      </w:divBdr>
                                    </w:div>
                                    <w:div w:id="1232812916">
                                      <w:marLeft w:val="0"/>
                                      <w:marRight w:val="0"/>
                                      <w:marTop w:val="0"/>
                                      <w:marBottom w:val="0"/>
                                      <w:divBdr>
                                        <w:top w:val="none" w:sz="0" w:space="0" w:color="auto"/>
                                        <w:left w:val="none" w:sz="0" w:space="0" w:color="auto"/>
                                        <w:bottom w:val="none" w:sz="0" w:space="0" w:color="auto"/>
                                        <w:right w:val="none" w:sz="0" w:space="0" w:color="auto"/>
                                      </w:divBdr>
                                    </w:div>
                                    <w:div w:id="1232812934">
                                      <w:marLeft w:val="0"/>
                                      <w:marRight w:val="0"/>
                                      <w:marTop w:val="0"/>
                                      <w:marBottom w:val="0"/>
                                      <w:divBdr>
                                        <w:top w:val="none" w:sz="0" w:space="0" w:color="auto"/>
                                        <w:left w:val="none" w:sz="0" w:space="0" w:color="auto"/>
                                        <w:bottom w:val="none" w:sz="0" w:space="0" w:color="auto"/>
                                        <w:right w:val="none" w:sz="0" w:space="0" w:color="auto"/>
                                      </w:divBdr>
                                    </w:div>
                                    <w:div w:id="1232812951">
                                      <w:marLeft w:val="0"/>
                                      <w:marRight w:val="0"/>
                                      <w:marTop w:val="0"/>
                                      <w:marBottom w:val="0"/>
                                      <w:divBdr>
                                        <w:top w:val="none" w:sz="0" w:space="0" w:color="auto"/>
                                        <w:left w:val="none" w:sz="0" w:space="0" w:color="auto"/>
                                        <w:bottom w:val="none" w:sz="0" w:space="0" w:color="auto"/>
                                        <w:right w:val="none" w:sz="0" w:space="0" w:color="auto"/>
                                      </w:divBdr>
                                    </w:div>
                                    <w:div w:id="1232812957">
                                      <w:marLeft w:val="0"/>
                                      <w:marRight w:val="0"/>
                                      <w:marTop w:val="0"/>
                                      <w:marBottom w:val="0"/>
                                      <w:divBdr>
                                        <w:top w:val="none" w:sz="0" w:space="0" w:color="auto"/>
                                        <w:left w:val="none" w:sz="0" w:space="0" w:color="auto"/>
                                        <w:bottom w:val="none" w:sz="0" w:space="0" w:color="auto"/>
                                        <w:right w:val="none" w:sz="0" w:space="0" w:color="auto"/>
                                      </w:divBdr>
                                    </w:div>
                                    <w:div w:id="1232812958">
                                      <w:marLeft w:val="0"/>
                                      <w:marRight w:val="0"/>
                                      <w:marTop w:val="0"/>
                                      <w:marBottom w:val="0"/>
                                      <w:divBdr>
                                        <w:top w:val="none" w:sz="0" w:space="0" w:color="auto"/>
                                        <w:left w:val="none" w:sz="0" w:space="0" w:color="auto"/>
                                        <w:bottom w:val="none" w:sz="0" w:space="0" w:color="auto"/>
                                        <w:right w:val="none" w:sz="0" w:space="0" w:color="auto"/>
                                      </w:divBdr>
                                    </w:div>
                                    <w:div w:id="1232812969">
                                      <w:marLeft w:val="0"/>
                                      <w:marRight w:val="0"/>
                                      <w:marTop w:val="0"/>
                                      <w:marBottom w:val="0"/>
                                      <w:divBdr>
                                        <w:top w:val="none" w:sz="0" w:space="0" w:color="auto"/>
                                        <w:left w:val="none" w:sz="0" w:space="0" w:color="auto"/>
                                        <w:bottom w:val="none" w:sz="0" w:space="0" w:color="auto"/>
                                        <w:right w:val="none" w:sz="0" w:space="0" w:color="auto"/>
                                      </w:divBdr>
                                    </w:div>
                                    <w:div w:id="1232812976">
                                      <w:marLeft w:val="0"/>
                                      <w:marRight w:val="0"/>
                                      <w:marTop w:val="0"/>
                                      <w:marBottom w:val="0"/>
                                      <w:divBdr>
                                        <w:top w:val="none" w:sz="0" w:space="0" w:color="auto"/>
                                        <w:left w:val="none" w:sz="0" w:space="0" w:color="auto"/>
                                        <w:bottom w:val="none" w:sz="0" w:space="0" w:color="auto"/>
                                        <w:right w:val="none" w:sz="0" w:space="0" w:color="auto"/>
                                      </w:divBdr>
                                    </w:div>
                                    <w:div w:id="1232812980">
                                      <w:marLeft w:val="0"/>
                                      <w:marRight w:val="0"/>
                                      <w:marTop w:val="0"/>
                                      <w:marBottom w:val="0"/>
                                      <w:divBdr>
                                        <w:top w:val="none" w:sz="0" w:space="0" w:color="auto"/>
                                        <w:left w:val="none" w:sz="0" w:space="0" w:color="auto"/>
                                        <w:bottom w:val="none" w:sz="0" w:space="0" w:color="auto"/>
                                        <w:right w:val="none" w:sz="0" w:space="0" w:color="auto"/>
                                      </w:divBdr>
                                    </w:div>
                                    <w:div w:id="1232812989">
                                      <w:marLeft w:val="0"/>
                                      <w:marRight w:val="0"/>
                                      <w:marTop w:val="0"/>
                                      <w:marBottom w:val="0"/>
                                      <w:divBdr>
                                        <w:top w:val="none" w:sz="0" w:space="0" w:color="auto"/>
                                        <w:left w:val="none" w:sz="0" w:space="0" w:color="auto"/>
                                        <w:bottom w:val="none" w:sz="0" w:space="0" w:color="auto"/>
                                        <w:right w:val="none" w:sz="0" w:space="0" w:color="auto"/>
                                      </w:divBdr>
                                    </w:div>
                                  </w:divsChild>
                                </w:div>
                                <w:div w:id="1232812858">
                                  <w:marLeft w:val="0"/>
                                  <w:marRight w:val="0"/>
                                  <w:marTop w:val="0"/>
                                  <w:marBottom w:val="0"/>
                                  <w:divBdr>
                                    <w:top w:val="none" w:sz="0" w:space="0" w:color="auto"/>
                                    <w:left w:val="none" w:sz="0" w:space="0" w:color="auto"/>
                                    <w:bottom w:val="none" w:sz="0" w:space="0" w:color="auto"/>
                                    <w:right w:val="none" w:sz="0" w:space="0" w:color="auto"/>
                                  </w:divBdr>
                                </w:div>
                                <w:div w:id="1232812879">
                                  <w:marLeft w:val="0"/>
                                  <w:marRight w:val="0"/>
                                  <w:marTop w:val="0"/>
                                  <w:marBottom w:val="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
                                    <w:div w:id="1232812859">
                                      <w:marLeft w:val="0"/>
                                      <w:marRight w:val="0"/>
                                      <w:marTop w:val="0"/>
                                      <w:marBottom w:val="0"/>
                                      <w:divBdr>
                                        <w:top w:val="none" w:sz="0" w:space="0" w:color="auto"/>
                                        <w:left w:val="none" w:sz="0" w:space="0" w:color="auto"/>
                                        <w:bottom w:val="none" w:sz="0" w:space="0" w:color="auto"/>
                                        <w:right w:val="none" w:sz="0" w:space="0" w:color="auto"/>
                                      </w:divBdr>
                                    </w:div>
                                    <w:div w:id="1232812865">
                                      <w:marLeft w:val="0"/>
                                      <w:marRight w:val="0"/>
                                      <w:marTop w:val="0"/>
                                      <w:marBottom w:val="0"/>
                                      <w:divBdr>
                                        <w:top w:val="none" w:sz="0" w:space="0" w:color="auto"/>
                                        <w:left w:val="none" w:sz="0" w:space="0" w:color="auto"/>
                                        <w:bottom w:val="none" w:sz="0" w:space="0" w:color="auto"/>
                                        <w:right w:val="none" w:sz="0" w:space="0" w:color="auto"/>
                                      </w:divBdr>
                                    </w:div>
                                    <w:div w:id="1232812874">
                                      <w:marLeft w:val="0"/>
                                      <w:marRight w:val="0"/>
                                      <w:marTop w:val="0"/>
                                      <w:marBottom w:val="0"/>
                                      <w:divBdr>
                                        <w:top w:val="none" w:sz="0" w:space="0" w:color="auto"/>
                                        <w:left w:val="none" w:sz="0" w:space="0" w:color="auto"/>
                                        <w:bottom w:val="none" w:sz="0" w:space="0" w:color="auto"/>
                                        <w:right w:val="none" w:sz="0" w:space="0" w:color="auto"/>
                                      </w:divBdr>
                                    </w:div>
                                    <w:div w:id="1232812913">
                                      <w:marLeft w:val="0"/>
                                      <w:marRight w:val="0"/>
                                      <w:marTop w:val="0"/>
                                      <w:marBottom w:val="0"/>
                                      <w:divBdr>
                                        <w:top w:val="none" w:sz="0" w:space="0" w:color="auto"/>
                                        <w:left w:val="none" w:sz="0" w:space="0" w:color="auto"/>
                                        <w:bottom w:val="none" w:sz="0" w:space="0" w:color="auto"/>
                                        <w:right w:val="none" w:sz="0" w:space="0" w:color="auto"/>
                                      </w:divBdr>
                                    </w:div>
                                    <w:div w:id="1232812915">
                                      <w:marLeft w:val="0"/>
                                      <w:marRight w:val="0"/>
                                      <w:marTop w:val="0"/>
                                      <w:marBottom w:val="0"/>
                                      <w:divBdr>
                                        <w:top w:val="none" w:sz="0" w:space="0" w:color="auto"/>
                                        <w:left w:val="none" w:sz="0" w:space="0" w:color="auto"/>
                                        <w:bottom w:val="none" w:sz="0" w:space="0" w:color="auto"/>
                                        <w:right w:val="none" w:sz="0" w:space="0" w:color="auto"/>
                                      </w:divBdr>
                                    </w:div>
                                    <w:div w:id="1232812922">
                                      <w:marLeft w:val="0"/>
                                      <w:marRight w:val="0"/>
                                      <w:marTop w:val="0"/>
                                      <w:marBottom w:val="0"/>
                                      <w:divBdr>
                                        <w:top w:val="none" w:sz="0" w:space="0" w:color="auto"/>
                                        <w:left w:val="none" w:sz="0" w:space="0" w:color="auto"/>
                                        <w:bottom w:val="none" w:sz="0" w:space="0" w:color="auto"/>
                                        <w:right w:val="none" w:sz="0" w:space="0" w:color="auto"/>
                                      </w:divBdr>
                                    </w:div>
                                    <w:div w:id="12328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2880">
          <w:marLeft w:val="0"/>
          <w:marRight w:val="0"/>
          <w:marTop w:val="0"/>
          <w:marBottom w:val="0"/>
          <w:divBdr>
            <w:top w:val="none" w:sz="0" w:space="0" w:color="auto"/>
            <w:left w:val="none" w:sz="0" w:space="0" w:color="auto"/>
            <w:bottom w:val="none" w:sz="0" w:space="0" w:color="auto"/>
            <w:right w:val="none" w:sz="0" w:space="0" w:color="auto"/>
          </w:divBdr>
          <w:divsChild>
            <w:div w:id="1232812936">
              <w:marLeft w:val="0"/>
              <w:marRight w:val="0"/>
              <w:marTop w:val="0"/>
              <w:marBottom w:val="0"/>
              <w:divBdr>
                <w:top w:val="none" w:sz="0" w:space="0" w:color="auto"/>
                <w:left w:val="none" w:sz="0" w:space="0" w:color="auto"/>
                <w:bottom w:val="none" w:sz="0" w:space="0" w:color="auto"/>
                <w:right w:val="none" w:sz="0" w:space="0" w:color="auto"/>
              </w:divBdr>
              <w:divsChild>
                <w:div w:id="1232812908">
                  <w:marLeft w:val="0"/>
                  <w:marRight w:val="0"/>
                  <w:marTop w:val="0"/>
                  <w:marBottom w:val="0"/>
                  <w:divBdr>
                    <w:top w:val="none" w:sz="0" w:space="0" w:color="auto"/>
                    <w:left w:val="none" w:sz="0" w:space="0" w:color="auto"/>
                    <w:bottom w:val="none" w:sz="0" w:space="0" w:color="auto"/>
                    <w:right w:val="none" w:sz="0" w:space="0" w:color="auto"/>
                  </w:divBdr>
                  <w:divsChild>
                    <w:div w:id="1232812820">
                      <w:marLeft w:val="0"/>
                      <w:marRight w:val="0"/>
                      <w:marTop w:val="0"/>
                      <w:marBottom w:val="0"/>
                      <w:divBdr>
                        <w:top w:val="none" w:sz="0" w:space="0" w:color="auto"/>
                        <w:left w:val="none" w:sz="0" w:space="0" w:color="auto"/>
                        <w:bottom w:val="none" w:sz="0" w:space="0" w:color="auto"/>
                        <w:right w:val="none" w:sz="0" w:space="0" w:color="auto"/>
                      </w:divBdr>
                      <w:divsChild>
                        <w:div w:id="1232812942">
                          <w:marLeft w:val="0"/>
                          <w:marRight w:val="0"/>
                          <w:marTop w:val="0"/>
                          <w:marBottom w:val="0"/>
                          <w:divBdr>
                            <w:top w:val="none" w:sz="0" w:space="0" w:color="auto"/>
                            <w:left w:val="none" w:sz="0" w:space="0" w:color="auto"/>
                            <w:bottom w:val="none" w:sz="0" w:space="0" w:color="auto"/>
                            <w:right w:val="none" w:sz="0" w:space="0" w:color="auto"/>
                          </w:divBdr>
                          <w:divsChild>
                            <w:div w:id="1232812819">
                              <w:marLeft w:val="0"/>
                              <w:marRight w:val="0"/>
                              <w:marTop w:val="0"/>
                              <w:marBottom w:val="0"/>
                              <w:divBdr>
                                <w:top w:val="none" w:sz="0" w:space="0" w:color="auto"/>
                                <w:left w:val="none" w:sz="0" w:space="0" w:color="auto"/>
                                <w:bottom w:val="none" w:sz="0" w:space="0" w:color="auto"/>
                                <w:right w:val="none" w:sz="0" w:space="0" w:color="auto"/>
                              </w:divBdr>
                              <w:divsChild>
                                <w:div w:id="1232812861">
                                  <w:marLeft w:val="0"/>
                                  <w:marRight w:val="0"/>
                                  <w:marTop w:val="0"/>
                                  <w:marBottom w:val="0"/>
                                  <w:divBdr>
                                    <w:top w:val="none" w:sz="0" w:space="0" w:color="auto"/>
                                    <w:left w:val="none" w:sz="0" w:space="0" w:color="auto"/>
                                    <w:bottom w:val="none" w:sz="0" w:space="0" w:color="auto"/>
                                    <w:right w:val="none" w:sz="0" w:space="0" w:color="auto"/>
                                  </w:divBdr>
                                </w:div>
                                <w:div w:id="1232812875">
                                  <w:marLeft w:val="0"/>
                                  <w:marRight w:val="0"/>
                                  <w:marTop w:val="0"/>
                                  <w:marBottom w:val="0"/>
                                  <w:divBdr>
                                    <w:top w:val="none" w:sz="0" w:space="0" w:color="auto"/>
                                    <w:left w:val="none" w:sz="0" w:space="0" w:color="auto"/>
                                    <w:bottom w:val="none" w:sz="0" w:space="0" w:color="auto"/>
                                    <w:right w:val="none" w:sz="0" w:space="0" w:color="auto"/>
                                  </w:divBdr>
                                </w:div>
                                <w:div w:id="1232812882">
                                  <w:marLeft w:val="0"/>
                                  <w:marRight w:val="0"/>
                                  <w:marTop w:val="0"/>
                                  <w:marBottom w:val="0"/>
                                  <w:divBdr>
                                    <w:top w:val="none" w:sz="0" w:space="0" w:color="auto"/>
                                    <w:left w:val="none" w:sz="0" w:space="0" w:color="auto"/>
                                    <w:bottom w:val="none" w:sz="0" w:space="0" w:color="auto"/>
                                    <w:right w:val="none" w:sz="0" w:space="0" w:color="auto"/>
                                  </w:divBdr>
                                </w:div>
                                <w:div w:id="1232812904">
                                  <w:marLeft w:val="0"/>
                                  <w:marRight w:val="0"/>
                                  <w:marTop w:val="0"/>
                                  <w:marBottom w:val="0"/>
                                  <w:divBdr>
                                    <w:top w:val="none" w:sz="0" w:space="0" w:color="auto"/>
                                    <w:left w:val="none" w:sz="0" w:space="0" w:color="auto"/>
                                    <w:bottom w:val="none" w:sz="0" w:space="0" w:color="auto"/>
                                    <w:right w:val="none" w:sz="0" w:space="0" w:color="auto"/>
                                  </w:divBdr>
                                </w:div>
                                <w:div w:id="1232812921">
                                  <w:marLeft w:val="0"/>
                                  <w:marRight w:val="0"/>
                                  <w:marTop w:val="0"/>
                                  <w:marBottom w:val="0"/>
                                  <w:divBdr>
                                    <w:top w:val="none" w:sz="0" w:space="0" w:color="auto"/>
                                    <w:left w:val="none" w:sz="0" w:space="0" w:color="auto"/>
                                    <w:bottom w:val="none" w:sz="0" w:space="0" w:color="auto"/>
                                    <w:right w:val="none" w:sz="0" w:space="0" w:color="auto"/>
                                  </w:divBdr>
                                </w:div>
                                <w:div w:id="1232812983">
                                  <w:marLeft w:val="0"/>
                                  <w:marRight w:val="0"/>
                                  <w:marTop w:val="0"/>
                                  <w:marBottom w:val="0"/>
                                  <w:divBdr>
                                    <w:top w:val="none" w:sz="0" w:space="0" w:color="auto"/>
                                    <w:left w:val="none" w:sz="0" w:space="0" w:color="auto"/>
                                    <w:bottom w:val="none" w:sz="0" w:space="0" w:color="auto"/>
                                    <w:right w:val="none" w:sz="0" w:space="0" w:color="auto"/>
                                  </w:divBdr>
                                </w:div>
                                <w:div w:id="1232812987">
                                  <w:marLeft w:val="0"/>
                                  <w:marRight w:val="0"/>
                                  <w:marTop w:val="0"/>
                                  <w:marBottom w:val="0"/>
                                  <w:divBdr>
                                    <w:top w:val="none" w:sz="0" w:space="0" w:color="auto"/>
                                    <w:left w:val="none" w:sz="0" w:space="0" w:color="auto"/>
                                    <w:bottom w:val="none" w:sz="0" w:space="0" w:color="auto"/>
                                    <w:right w:val="none" w:sz="0" w:space="0" w:color="auto"/>
                                  </w:divBdr>
                                </w:div>
                              </w:divsChild>
                            </w:div>
                            <w:div w:id="1232812895">
                              <w:marLeft w:val="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sChild>
                                <w:div w:id="1232812811">
                                  <w:marLeft w:val="0"/>
                                  <w:marRight w:val="0"/>
                                  <w:marTop w:val="0"/>
                                  <w:marBottom w:val="0"/>
                                  <w:divBdr>
                                    <w:top w:val="none" w:sz="0" w:space="0" w:color="auto"/>
                                    <w:left w:val="none" w:sz="0" w:space="0" w:color="auto"/>
                                    <w:bottom w:val="none" w:sz="0" w:space="0" w:color="auto"/>
                                    <w:right w:val="none" w:sz="0" w:space="0" w:color="auto"/>
                                  </w:divBdr>
                                </w:div>
                                <w:div w:id="1232812815">
                                  <w:marLeft w:val="0"/>
                                  <w:marRight w:val="0"/>
                                  <w:marTop w:val="0"/>
                                  <w:marBottom w:val="0"/>
                                  <w:divBdr>
                                    <w:top w:val="none" w:sz="0" w:space="0" w:color="auto"/>
                                    <w:left w:val="none" w:sz="0" w:space="0" w:color="auto"/>
                                    <w:bottom w:val="none" w:sz="0" w:space="0" w:color="auto"/>
                                    <w:right w:val="none" w:sz="0" w:space="0" w:color="auto"/>
                                  </w:divBdr>
                                </w:div>
                                <w:div w:id="1232812825">
                                  <w:marLeft w:val="0"/>
                                  <w:marRight w:val="0"/>
                                  <w:marTop w:val="0"/>
                                  <w:marBottom w:val="0"/>
                                  <w:divBdr>
                                    <w:top w:val="none" w:sz="0" w:space="0" w:color="auto"/>
                                    <w:left w:val="none" w:sz="0" w:space="0" w:color="auto"/>
                                    <w:bottom w:val="none" w:sz="0" w:space="0" w:color="auto"/>
                                    <w:right w:val="none" w:sz="0" w:space="0" w:color="auto"/>
                                  </w:divBdr>
                                </w:div>
                                <w:div w:id="1232812831">
                                  <w:marLeft w:val="0"/>
                                  <w:marRight w:val="0"/>
                                  <w:marTop w:val="0"/>
                                  <w:marBottom w:val="0"/>
                                  <w:divBdr>
                                    <w:top w:val="none" w:sz="0" w:space="0" w:color="auto"/>
                                    <w:left w:val="none" w:sz="0" w:space="0" w:color="auto"/>
                                    <w:bottom w:val="none" w:sz="0" w:space="0" w:color="auto"/>
                                    <w:right w:val="none" w:sz="0" w:space="0" w:color="auto"/>
                                  </w:divBdr>
                                </w:div>
                                <w:div w:id="1232812834">
                                  <w:marLeft w:val="0"/>
                                  <w:marRight w:val="0"/>
                                  <w:marTop w:val="0"/>
                                  <w:marBottom w:val="0"/>
                                  <w:divBdr>
                                    <w:top w:val="none" w:sz="0" w:space="0" w:color="auto"/>
                                    <w:left w:val="none" w:sz="0" w:space="0" w:color="auto"/>
                                    <w:bottom w:val="none" w:sz="0" w:space="0" w:color="auto"/>
                                    <w:right w:val="none" w:sz="0" w:space="0" w:color="auto"/>
                                  </w:divBdr>
                                </w:div>
                                <w:div w:id="1232812842">
                                  <w:marLeft w:val="0"/>
                                  <w:marRight w:val="0"/>
                                  <w:marTop w:val="0"/>
                                  <w:marBottom w:val="0"/>
                                  <w:divBdr>
                                    <w:top w:val="none" w:sz="0" w:space="0" w:color="auto"/>
                                    <w:left w:val="none" w:sz="0" w:space="0" w:color="auto"/>
                                    <w:bottom w:val="none" w:sz="0" w:space="0" w:color="auto"/>
                                    <w:right w:val="none" w:sz="0" w:space="0" w:color="auto"/>
                                  </w:divBdr>
                                </w:div>
                                <w:div w:id="1232812847">
                                  <w:marLeft w:val="0"/>
                                  <w:marRight w:val="0"/>
                                  <w:marTop w:val="0"/>
                                  <w:marBottom w:val="0"/>
                                  <w:divBdr>
                                    <w:top w:val="none" w:sz="0" w:space="0" w:color="auto"/>
                                    <w:left w:val="none" w:sz="0" w:space="0" w:color="auto"/>
                                    <w:bottom w:val="none" w:sz="0" w:space="0" w:color="auto"/>
                                    <w:right w:val="none" w:sz="0" w:space="0" w:color="auto"/>
                                  </w:divBdr>
                                </w:div>
                                <w:div w:id="1232812849">
                                  <w:marLeft w:val="0"/>
                                  <w:marRight w:val="0"/>
                                  <w:marTop w:val="0"/>
                                  <w:marBottom w:val="0"/>
                                  <w:divBdr>
                                    <w:top w:val="none" w:sz="0" w:space="0" w:color="auto"/>
                                    <w:left w:val="none" w:sz="0" w:space="0" w:color="auto"/>
                                    <w:bottom w:val="none" w:sz="0" w:space="0" w:color="auto"/>
                                    <w:right w:val="none" w:sz="0" w:space="0" w:color="auto"/>
                                  </w:divBdr>
                                </w:div>
                                <w:div w:id="1232812852">
                                  <w:marLeft w:val="0"/>
                                  <w:marRight w:val="0"/>
                                  <w:marTop w:val="0"/>
                                  <w:marBottom w:val="0"/>
                                  <w:divBdr>
                                    <w:top w:val="none" w:sz="0" w:space="0" w:color="auto"/>
                                    <w:left w:val="none" w:sz="0" w:space="0" w:color="auto"/>
                                    <w:bottom w:val="none" w:sz="0" w:space="0" w:color="auto"/>
                                    <w:right w:val="none" w:sz="0" w:space="0" w:color="auto"/>
                                  </w:divBdr>
                                </w:div>
                                <w:div w:id="1232812853">
                                  <w:marLeft w:val="0"/>
                                  <w:marRight w:val="0"/>
                                  <w:marTop w:val="0"/>
                                  <w:marBottom w:val="0"/>
                                  <w:divBdr>
                                    <w:top w:val="none" w:sz="0" w:space="0" w:color="auto"/>
                                    <w:left w:val="none" w:sz="0" w:space="0" w:color="auto"/>
                                    <w:bottom w:val="none" w:sz="0" w:space="0" w:color="auto"/>
                                    <w:right w:val="none" w:sz="0" w:space="0" w:color="auto"/>
                                  </w:divBdr>
                                </w:div>
                                <w:div w:id="1232812855">
                                  <w:marLeft w:val="0"/>
                                  <w:marRight w:val="0"/>
                                  <w:marTop w:val="0"/>
                                  <w:marBottom w:val="0"/>
                                  <w:divBdr>
                                    <w:top w:val="none" w:sz="0" w:space="0" w:color="auto"/>
                                    <w:left w:val="none" w:sz="0" w:space="0" w:color="auto"/>
                                    <w:bottom w:val="none" w:sz="0" w:space="0" w:color="auto"/>
                                    <w:right w:val="none" w:sz="0" w:space="0" w:color="auto"/>
                                  </w:divBdr>
                                </w:div>
                                <w:div w:id="1232812856">
                                  <w:marLeft w:val="0"/>
                                  <w:marRight w:val="0"/>
                                  <w:marTop w:val="0"/>
                                  <w:marBottom w:val="0"/>
                                  <w:divBdr>
                                    <w:top w:val="none" w:sz="0" w:space="0" w:color="auto"/>
                                    <w:left w:val="none" w:sz="0" w:space="0" w:color="auto"/>
                                    <w:bottom w:val="none" w:sz="0" w:space="0" w:color="auto"/>
                                    <w:right w:val="none" w:sz="0" w:space="0" w:color="auto"/>
                                  </w:divBdr>
                                </w:div>
                                <w:div w:id="1232812857">
                                  <w:marLeft w:val="0"/>
                                  <w:marRight w:val="0"/>
                                  <w:marTop w:val="0"/>
                                  <w:marBottom w:val="0"/>
                                  <w:divBdr>
                                    <w:top w:val="none" w:sz="0" w:space="0" w:color="auto"/>
                                    <w:left w:val="none" w:sz="0" w:space="0" w:color="auto"/>
                                    <w:bottom w:val="none" w:sz="0" w:space="0" w:color="auto"/>
                                    <w:right w:val="none" w:sz="0" w:space="0" w:color="auto"/>
                                  </w:divBdr>
                                </w:div>
                                <w:div w:id="1232812887">
                                  <w:marLeft w:val="0"/>
                                  <w:marRight w:val="0"/>
                                  <w:marTop w:val="0"/>
                                  <w:marBottom w:val="0"/>
                                  <w:divBdr>
                                    <w:top w:val="none" w:sz="0" w:space="0" w:color="auto"/>
                                    <w:left w:val="none" w:sz="0" w:space="0" w:color="auto"/>
                                    <w:bottom w:val="none" w:sz="0" w:space="0" w:color="auto"/>
                                    <w:right w:val="none" w:sz="0" w:space="0" w:color="auto"/>
                                  </w:divBdr>
                                </w:div>
                                <w:div w:id="1232812892">
                                  <w:marLeft w:val="0"/>
                                  <w:marRight w:val="0"/>
                                  <w:marTop w:val="0"/>
                                  <w:marBottom w:val="0"/>
                                  <w:divBdr>
                                    <w:top w:val="none" w:sz="0" w:space="0" w:color="auto"/>
                                    <w:left w:val="none" w:sz="0" w:space="0" w:color="auto"/>
                                    <w:bottom w:val="none" w:sz="0" w:space="0" w:color="auto"/>
                                    <w:right w:val="none" w:sz="0" w:space="0" w:color="auto"/>
                                  </w:divBdr>
                                </w:div>
                                <w:div w:id="1232812893">
                                  <w:marLeft w:val="0"/>
                                  <w:marRight w:val="0"/>
                                  <w:marTop w:val="0"/>
                                  <w:marBottom w:val="0"/>
                                  <w:divBdr>
                                    <w:top w:val="none" w:sz="0" w:space="0" w:color="auto"/>
                                    <w:left w:val="none" w:sz="0" w:space="0" w:color="auto"/>
                                    <w:bottom w:val="none" w:sz="0" w:space="0" w:color="auto"/>
                                    <w:right w:val="none" w:sz="0" w:space="0" w:color="auto"/>
                                  </w:divBdr>
                                </w:div>
                                <w:div w:id="1232812898">
                                  <w:marLeft w:val="0"/>
                                  <w:marRight w:val="0"/>
                                  <w:marTop w:val="0"/>
                                  <w:marBottom w:val="0"/>
                                  <w:divBdr>
                                    <w:top w:val="none" w:sz="0" w:space="0" w:color="auto"/>
                                    <w:left w:val="none" w:sz="0" w:space="0" w:color="auto"/>
                                    <w:bottom w:val="none" w:sz="0" w:space="0" w:color="auto"/>
                                    <w:right w:val="none" w:sz="0" w:space="0" w:color="auto"/>
                                  </w:divBdr>
                                  <w:divsChild>
                                    <w:div w:id="1232812830">
                                      <w:marLeft w:val="0"/>
                                      <w:marRight w:val="0"/>
                                      <w:marTop w:val="0"/>
                                      <w:marBottom w:val="0"/>
                                      <w:divBdr>
                                        <w:top w:val="none" w:sz="0" w:space="0" w:color="auto"/>
                                        <w:left w:val="none" w:sz="0" w:space="0" w:color="auto"/>
                                        <w:bottom w:val="none" w:sz="0" w:space="0" w:color="auto"/>
                                        <w:right w:val="none" w:sz="0" w:space="0" w:color="auto"/>
                                      </w:divBdr>
                                    </w:div>
                                    <w:div w:id="1232812886">
                                      <w:marLeft w:val="0"/>
                                      <w:marRight w:val="0"/>
                                      <w:marTop w:val="0"/>
                                      <w:marBottom w:val="0"/>
                                      <w:divBdr>
                                        <w:top w:val="none" w:sz="0" w:space="0" w:color="auto"/>
                                        <w:left w:val="none" w:sz="0" w:space="0" w:color="auto"/>
                                        <w:bottom w:val="none" w:sz="0" w:space="0" w:color="auto"/>
                                        <w:right w:val="none" w:sz="0" w:space="0" w:color="auto"/>
                                      </w:divBdr>
                                    </w:div>
                                    <w:div w:id="1232812923">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sChild>
                                </w:div>
                                <w:div w:id="1232812901">
                                  <w:marLeft w:val="0"/>
                                  <w:marRight w:val="0"/>
                                  <w:marTop w:val="0"/>
                                  <w:marBottom w:val="0"/>
                                  <w:divBdr>
                                    <w:top w:val="none" w:sz="0" w:space="0" w:color="auto"/>
                                    <w:left w:val="none" w:sz="0" w:space="0" w:color="auto"/>
                                    <w:bottom w:val="none" w:sz="0" w:space="0" w:color="auto"/>
                                    <w:right w:val="none" w:sz="0" w:space="0" w:color="auto"/>
                                  </w:divBdr>
                                </w:div>
                                <w:div w:id="1232812903">
                                  <w:marLeft w:val="0"/>
                                  <w:marRight w:val="0"/>
                                  <w:marTop w:val="0"/>
                                  <w:marBottom w:val="0"/>
                                  <w:divBdr>
                                    <w:top w:val="none" w:sz="0" w:space="0" w:color="auto"/>
                                    <w:left w:val="none" w:sz="0" w:space="0" w:color="auto"/>
                                    <w:bottom w:val="none" w:sz="0" w:space="0" w:color="auto"/>
                                    <w:right w:val="none" w:sz="0" w:space="0" w:color="auto"/>
                                  </w:divBdr>
                                </w:div>
                                <w:div w:id="1232812906">
                                  <w:marLeft w:val="0"/>
                                  <w:marRight w:val="0"/>
                                  <w:marTop w:val="0"/>
                                  <w:marBottom w:val="0"/>
                                  <w:divBdr>
                                    <w:top w:val="none" w:sz="0" w:space="0" w:color="auto"/>
                                    <w:left w:val="none" w:sz="0" w:space="0" w:color="auto"/>
                                    <w:bottom w:val="none" w:sz="0" w:space="0" w:color="auto"/>
                                    <w:right w:val="none" w:sz="0" w:space="0" w:color="auto"/>
                                  </w:divBdr>
                                </w:div>
                                <w:div w:id="1232812909">
                                  <w:marLeft w:val="0"/>
                                  <w:marRight w:val="0"/>
                                  <w:marTop w:val="0"/>
                                  <w:marBottom w:val="0"/>
                                  <w:divBdr>
                                    <w:top w:val="none" w:sz="0" w:space="0" w:color="auto"/>
                                    <w:left w:val="none" w:sz="0" w:space="0" w:color="auto"/>
                                    <w:bottom w:val="none" w:sz="0" w:space="0" w:color="auto"/>
                                    <w:right w:val="none" w:sz="0" w:space="0" w:color="auto"/>
                                  </w:divBdr>
                                </w:div>
                                <w:div w:id="1232812918">
                                  <w:marLeft w:val="0"/>
                                  <w:marRight w:val="0"/>
                                  <w:marTop w:val="0"/>
                                  <w:marBottom w:val="0"/>
                                  <w:divBdr>
                                    <w:top w:val="none" w:sz="0" w:space="0" w:color="auto"/>
                                    <w:left w:val="none" w:sz="0" w:space="0" w:color="auto"/>
                                    <w:bottom w:val="none" w:sz="0" w:space="0" w:color="auto"/>
                                    <w:right w:val="none" w:sz="0" w:space="0" w:color="auto"/>
                                  </w:divBdr>
                                </w:div>
                                <w:div w:id="1232812919">
                                  <w:marLeft w:val="0"/>
                                  <w:marRight w:val="0"/>
                                  <w:marTop w:val="0"/>
                                  <w:marBottom w:val="0"/>
                                  <w:divBdr>
                                    <w:top w:val="none" w:sz="0" w:space="0" w:color="auto"/>
                                    <w:left w:val="none" w:sz="0" w:space="0" w:color="auto"/>
                                    <w:bottom w:val="none" w:sz="0" w:space="0" w:color="auto"/>
                                    <w:right w:val="none" w:sz="0" w:space="0" w:color="auto"/>
                                  </w:divBdr>
                                </w:div>
                                <w:div w:id="1232812924">
                                  <w:marLeft w:val="0"/>
                                  <w:marRight w:val="0"/>
                                  <w:marTop w:val="0"/>
                                  <w:marBottom w:val="0"/>
                                  <w:divBdr>
                                    <w:top w:val="none" w:sz="0" w:space="0" w:color="auto"/>
                                    <w:left w:val="none" w:sz="0" w:space="0" w:color="auto"/>
                                    <w:bottom w:val="none" w:sz="0" w:space="0" w:color="auto"/>
                                    <w:right w:val="none" w:sz="0" w:space="0" w:color="auto"/>
                                  </w:divBdr>
                                </w:div>
                                <w:div w:id="1232812925">
                                  <w:marLeft w:val="0"/>
                                  <w:marRight w:val="0"/>
                                  <w:marTop w:val="0"/>
                                  <w:marBottom w:val="0"/>
                                  <w:divBdr>
                                    <w:top w:val="none" w:sz="0" w:space="0" w:color="auto"/>
                                    <w:left w:val="none" w:sz="0" w:space="0" w:color="auto"/>
                                    <w:bottom w:val="none" w:sz="0" w:space="0" w:color="auto"/>
                                    <w:right w:val="none" w:sz="0" w:space="0" w:color="auto"/>
                                  </w:divBdr>
                                </w:div>
                                <w:div w:id="1232812926">
                                  <w:marLeft w:val="0"/>
                                  <w:marRight w:val="0"/>
                                  <w:marTop w:val="0"/>
                                  <w:marBottom w:val="0"/>
                                  <w:divBdr>
                                    <w:top w:val="none" w:sz="0" w:space="0" w:color="auto"/>
                                    <w:left w:val="none" w:sz="0" w:space="0" w:color="auto"/>
                                    <w:bottom w:val="none" w:sz="0" w:space="0" w:color="auto"/>
                                    <w:right w:val="none" w:sz="0" w:space="0" w:color="auto"/>
                                  </w:divBdr>
                                </w:div>
                                <w:div w:id="1232812929">
                                  <w:marLeft w:val="0"/>
                                  <w:marRight w:val="0"/>
                                  <w:marTop w:val="0"/>
                                  <w:marBottom w:val="0"/>
                                  <w:divBdr>
                                    <w:top w:val="none" w:sz="0" w:space="0" w:color="auto"/>
                                    <w:left w:val="none" w:sz="0" w:space="0" w:color="auto"/>
                                    <w:bottom w:val="none" w:sz="0" w:space="0" w:color="auto"/>
                                    <w:right w:val="none" w:sz="0" w:space="0" w:color="auto"/>
                                  </w:divBdr>
                                </w:div>
                                <w:div w:id="1232812939">
                                  <w:marLeft w:val="0"/>
                                  <w:marRight w:val="0"/>
                                  <w:marTop w:val="0"/>
                                  <w:marBottom w:val="0"/>
                                  <w:divBdr>
                                    <w:top w:val="none" w:sz="0" w:space="0" w:color="auto"/>
                                    <w:left w:val="none" w:sz="0" w:space="0" w:color="auto"/>
                                    <w:bottom w:val="none" w:sz="0" w:space="0" w:color="auto"/>
                                    <w:right w:val="none" w:sz="0" w:space="0" w:color="auto"/>
                                  </w:divBdr>
                                </w:div>
                                <w:div w:id="1232812940">
                                  <w:marLeft w:val="0"/>
                                  <w:marRight w:val="0"/>
                                  <w:marTop w:val="0"/>
                                  <w:marBottom w:val="0"/>
                                  <w:divBdr>
                                    <w:top w:val="none" w:sz="0" w:space="0" w:color="auto"/>
                                    <w:left w:val="none" w:sz="0" w:space="0" w:color="auto"/>
                                    <w:bottom w:val="none" w:sz="0" w:space="0" w:color="auto"/>
                                    <w:right w:val="none" w:sz="0" w:space="0" w:color="auto"/>
                                  </w:divBdr>
                                </w:div>
                                <w:div w:id="1232812941">
                                  <w:marLeft w:val="0"/>
                                  <w:marRight w:val="0"/>
                                  <w:marTop w:val="0"/>
                                  <w:marBottom w:val="0"/>
                                  <w:divBdr>
                                    <w:top w:val="none" w:sz="0" w:space="0" w:color="auto"/>
                                    <w:left w:val="none" w:sz="0" w:space="0" w:color="auto"/>
                                    <w:bottom w:val="none" w:sz="0" w:space="0" w:color="auto"/>
                                    <w:right w:val="none" w:sz="0" w:space="0" w:color="auto"/>
                                  </w:divBdr>
                                </w:div>
                                <w:div w:id="1232812943">
                                  <w:marLeft w:val="0"/>
                                  <w:marRight w:val="0"/>
                                  <w:marTop w:val="0"/>
                                  <w:marBottom w:val="0"/>
                                  <w:divBdr>
                                    <w:top w:val="none" w:sz="0" w:space="0" w:color="auto"/>
                                    <w:left w:val="none" w:sz="0" w:space="0" w:color="auto"/>
                                    <w:bottom w:val="none" w:sz="0" w:space="0" w:color="auto"/>
                                    <w:right w:val="none" w:sz="0" w:space="0" w:color="auto"/>
                                  </w:divBdr>
                                </w:div>
                                <w:div w:id="1232812946">
                                  <w:marLeft w:val="0"/>
                                  <w:marRight w:val="0"/>
                                  <w:marTop w:val="0"/>
                                  <w:marBottom w:val="0"/>
                                  <w:divBdr>
                                    <w:top w:val="none" w:sz="0" w:space="0" w:color="auto"/>
                                    <w:left w:val="none" w:sz="0" w:space="0" w:color="auto"/>
                                    <w:bottom w:val="none" w:sz="0" w:space="0" w:color="auto"/>
                                    <w:right w:val="none" w:sz="0" w:space="0" w:color="auto"/>
                                  </w:divBdr>
                                </w:div>
                                <w:div w:id="1232812948">
                                  <w:marLeft w:val="0"/>
                                  <w:marRight w:val="0"/>
                                  <w:marTop w:val="0"/>
                                  <w:marBottom w:val="0"/>
                                  <w:divBdr>
                                    <w:top w:val="none" w:sz="0" w:space="0" w:color="auto"/>
                                    <w:left w:val="none" w:sz="0" w:space="0" w:color="auto"/>
                                    <w:bottom w:val="none" w:sz="0" w:space="0" w:color="auto"/>
                                    <w:right w:val="none" w:sz="0" w:space="0" w:color="auto"/>
                                  </w:divBdr>
                                </w:div>
                                <w:div w:id="1232812949">
                                  <w:marLeft w:val="0"/>
                                  <w:marRight w:val="0"/>
                                  <w:marTop w:val="0"/>
                                  <w:marBottom w:val="0"/>
                                  <w:divBdr>
                                    <w:top w:val="none" w:sz="0" w:space="0" w:color="auto"/>
                                    <w:left w:val="none" w:sz="0" w:space="0" w:color="auto"/>
                                    <w:bottom w:val="none" w:sz="0" w:space="0" w:color="auto"/>
                                    <w:right w:val="none" w:sz="0" w:space="0" w:color="auto"/>
                                  </w:divBdr>
                                </w:div>
                                <w:div w:id="1232812954">
                                  <w:marLeft w:val="0"/>
                                  <w:marRight w:val="0"/>
                                  <w:marTop w:val="0"/>
                                  <w:marBottom w:val="0"/>
                                  <w:divBdr>
                                    <w:top w:val="none" w:sz="0" w:space="0" w:color="auto"/>
                                    <w:left w:val="none" w:sz="0" w:space="0" w:color="auto"/>
                                    <w:bottom w:val="none" w:sz="0" w:space="0" w:color="auto"/>
                                    <w:right w:val="none" w:sz="0" w:space="0" w:color="auto"/>
                                  </w:divBdr>
                                </w:div>
                                <w:div w:id="1232812955">
                                  <w:marLeft w:val="0"/>
                                  <w:marRight w:val="0"/>
                                  <w:marTop w:val="0"/>
                                  <w:marBottom w:val="0"/>
                                  <w:divBdr>
                                    <w:top w:val="none" w:sz="0" w:space="0" w:color="auto"/>
                                    <w:left w:val="none" w:sz="0" w:space="0" w:color="auto"/>
                                    <w:bottom w:val="none" w:sz="0" w:space="0" w:color="auto"/>
                                    <w:right w:val="none" w:sz="0" w:space="0" w:color="auto"/>
                                  </w:divBdr>
                                </w:div>
                                <w:div w:id="1232812956">
                                  <w:marLeft w:val="0"/>
                                  <w:marRight w:val="0"/>
                                  <w:marTop w:val="0"/>
                                  <w:marBottom w:val="0"/>
                                  <w:divBdr>
                                    <w:top w:val="none" w:sz="0" w:space="0" w:color="auto"/>
                                    <w:left w:val="none" w:sz="0" w:space="0" w:color="auto"/>
                                    <w:bottom w:val="none" w:sz="0" w:space="0" w:color="auto"/>
                                    <w:right w:val="none" w:sz="0" w:space="0" w:color="auto"/>
                                  </w:divBdr>
                                </w:div>
                                <w:div w:id="1232812961">
                                  <w:marLeft w:val="0"/>
                                  <w:marRight w:val="0"/>
                                  <w:marTop w:val="0"/>
                                  <w:marBottom w:val="0"/>
                                  <w:divBdr>
                                    <w:top w:val="none" w:sz="0" w:space="0" w:color="auto"/>
                                    <w:left w:val="none" w:sz="0" w:space="0" w:color="auto"/>
                                    <w:bottom w:val="none" w:sz="0" w:space="0" w:color="auto"/>
                                    <w:right w:val="none" w:sz="0" w:space="0" w:color="auto"/>
                                  </w:divBdr>
                                </w:div>
                                <w:div w:id="1232812968">
                                  <w:marLeft w:val="0"/>
                                  <w:marRight w:val="0"/>
                                  <w:marTop w:val="0"/>
                                  <w:marBottom w:val="0"/>
                                  <w:divBdr>
                                    <w:top w:val="none" w:sz="0" w:space="0" w:color="auto"/>
                                    <w:left w:val="none" w:sz="0" w:space="0" w:color="auto"/>
                                    <w:bottom w:val="none" w:sz="0" w:space="0" w:color="auto"/>
                                    <w:right w:val="none" w:sz="0" w:space="0" w:color="auto"/>
                                  </w:divBdr>
                                </w:div>
                                <w:div w:id="1232812972">
                                  <w:marLeft w:val="0"/>
                                  <w:marRight w:val="0"/>
                                  <w:marTop w:val="0"/>
                                  <w:marBottom w:val="0"/>
                                  <w:divBdr>
                                    <w:top w:val="none" w:sz="0" w:space="0" w:color="auto"/>
                                    <w:left w:val="none" w:sz="0" w:space="0" w:color="auto"/>
                                    <w:bottom w:val="none" w:sz="0" w:space="0" w:color="auto"/>
                                    <w:right w:val="none" w:sz="0" w:space="0" w:color="auto"/>
                                  </w:divBdr>
                                </w:div>
                                <w:div w:id="1232812973">
                                  <w:marLeft w:val="0"/>
                                  <w:marRight w:val="0"/>
                                  <w:marTop w:val="0"/>
                                  <w:marBottom w:val="0"/>
                                  <w:divBdr>
                                    <w:top w:val="none" w:sz="0" w:space="0" w:color="auto"/>
                                    <w:left w:val="none" w:sz="0" w:space="0" w:color="auto"/>
                                    <w:bottom w:val="none" w:sz="0" w:space="0" w:color="auto"/>
                                    <w:right w:val="none" w:sz="0" w:space="0" w:color="auto"/>
                                  </w:divBdr>
                                </w:div>
                                <w:div w:id="1232812975">
                                  <w:marLeft w:val="0"/>
                                  <w:marRight w:val="0"/>
                                  <w:marTop w:val="0"/>
                                  <w:marBottom w:val="0"/>
                                  <w:divBdr>
                                    <w:top w:val="none" w:sz="0" w:space="0" w:color="auto"/>
                                    <w:left w:val="none" w:sz="0" w:space="0" w:color="auto"/>
                                    <w:bottom w:val="none" w:sz="0" w:space="0" w:color="auto"/>
                                    <w:right w:val="none" w:sz="0" w:space="0" w:color="auto"/>
                                  </w:divBdr>
                                </w:div>
                                <w:div w:id="1232812978">
                                  <w:marLeft w:val="0"/>
                                  <w:marRight w:val="0"/>
                                  <w:marTop w:val="0"/>
                                  <w:marBottom w:val="0"/>
                                  <w:divBdr>
                                    <w:top w:val="none" w:sz="0" w:space="0" w:color="auto"/>
                                    <w:left w:val="none" w:sz="0" w:space="0" w:color="auto"/>
                                    <w:bottom w:val="none" w:sz="0" w:space="0" w:color="auto"/>
                                    <w:right w:val="none" w:sz="0" w:space="0" w:color="auto"/>
                                  </w:divBdr>
                                </w:div>
                                <w:div w:id="1232812981">
                                  <w:marLeft w:val="0"/>
                                  <w:marRight w:val="0"/>
                                  <w:marTop w:val="0"/>
                                  <w:marBottom w:val="0"/>
                                  <w:divBdr>
                                    <w:top w:val="none" w:sz="0" w:space="0" w:color="auto"/>
                                    <w:left w:val="none" w:sz="0" w:space="0" w:color="auto"/>
                                    <w:bottom w:val="none" w:sz="0" w:space="0" w:color="auto"/>
                                    <w:right w:val="none" w:sz="0" w:space="0" w:color="auto"/>
                                  </w:divBdr>
                                </w:div>
                                <w:div w:id="1232812982">
                                  <w:marLeft w:val="0"/>
                                  <w:marRight w:val="0"/>
                                  <w:marTop w:val="0"/>
                                  <w:marBottom w:val="0"/>
                                  <w:divBdr>
                                    <w:top w:val="none" w:sz="0" w:space="0" w:color="auto"/>
                                    <w:left w:val="none" w:sz="0" w:space="0" w:color="auto"/>
                                    <w:bottom w:val="none" w:sz="0" w:space="0" w:color="auto"/>
                                    <w:right w:val="none" w:sz="0" w:space="0" w:color="auto"/>
                                  </w:divBdr>
                                </w:div>
                                <w:div w:id="1232812984">
                                  <w:marLeft w:val="0"/>
                                  <w:marRight w:val="0"/>
                                  <w:marTop w:val="0"/>
                                  <w:marBottom w:val="0"/>
                                  <w:divBdr>
                                    <w:top w:val="none" w:sz="0" w:space="0" w:color="auto"/>
                                    <w:left w:val="none" w:sz="0" w:space="0" w:color="auto"/>
                                    <w:bottom w:val="none" w:sz="0" w:space="0" w:color="auto"/>
                                    <w:right w:val="none" w:sz="0" w:space="0" w:color="auto"/>
                                  </w:divBdr>
                                </w:div>
                                <w:div w:id="1232812985">
                                  <w:marLeft w:val="0"/>
                                  <w:marRight w:val="0"/>
                                  <w:marTop w:val="0"/>
                                  <w:marBottom w:val="0"/>
                                  <w:divBdr>
                                    <w:top w:val="none" w:sz="0" w:space="0" w:color="auto"/>
                                    <w:left w:val="none" w:sz="0" w:space="0" w:color="auto"/>
                                    <w:bottom w:val="none" w:sz="0" w:space="0" w:color="auto"/>
                                    <w:right w:val="none" w:sz="0" w:space="0" w:color="auto"/>
                                  </w:divBdr>
                                </w:div>
                                <w:div w:id="1232812986">
                                  <w:marLeft w:val="0"/>
                                  <w:marRight w:val="0"/>
                                  <w:marTop w:val="0"/>
                                  <w:marBottom w:val="0"/>
                                  <w:divBdr>
                                    <w:top w:val="none" w:sz="0" w:space="0" w:color="auto"/>
                                    <w:left w:val="none" w:sz="0" w:space="0" w:color="auto"/>
                                    <w:bottom w:val="none" w:sz="0" w:space="0" w:color="auto"/>
                                    <w:right w:val="none" w:sz="0" w:space="0" w:color="auto"/>
                                  </w:divBdr>
                                </w:div>
                                <w:div w:id="1232812993">
                                  <w:marLeft w:val="0"/>
                                  <w:marRight w:val="0"/>
                                  <w:marTop w:val="0"/>
                                  <w:marBottom w:val="0"/>
                                  <w:divBdr>
                                    <w:top w:val="none" w:sz="0" w:space="0" w:color="auto"/>
                                    <w:left w:val="none" w:sz="0" w:space="0" w:color="auto"/>
                                    <w:bottom w:val="none" w:sz="0" w:space="0" w:color="auto"/>
                                    <w:right w:val="none" w:sz="0" w:space="0" w:color="auto"/>
                                  </w:divBdr>
                                </w:div>
                              </w:divsChild>
                            </w:div>
                            <w:div w:id="1232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3032">
      <w:marLeft w:val="0"/>
      <w:marRight w:val="0"/>
      <w:marTop w:val="0"/>
      <w:marBottom w:val="0"/>
      <w:divBdr>
        <w:top w:val="none" w:sz="0" w:space="0" w:color="auto"/>
        <w:left w:val="none" w:sz="0" w:space="0" w:color="auto"/>
        <w:bottom w:val="none" w:sz="0" w:space="0" w:color="auto"/>
        <w:right w:val="none" w:sz="0" w:space="0" w:color="auto"/>
      </w:divBdr>
      <w:divsChild>
        <w:div w:id="1232812732">
          <w:marLeft w:val="0"/>
          <w:marRight w:val="0"/>
          <w:marTop w:val="0"/>
          <w:marBottom w:val="0"/>
          <w:divBdr>
            <w:top w:val="none" w:sz="0" w:space="0" w:color="auto"/>
            <w:left w:val="none" w:sz="0" w:space="0" w:color="auto"/>
            <w:bottom w:val="none" w:sz="0" w:space="0" w:color="auto"/>
            <w:right w:val="none" w:sz="0" w:space="0" w:color="auto"/>
          </w:divBdr>
        </w:div>
        <w:div w:id="1232812761">
          <w:marLeft w:val="0"/>
          <w:marRight w:val="0"/>
          <w:marTop w:val="0"/>
          <w:marBottom w:val="0"/>
          <w:divBdr>
            <w:top w:val="none" w:sz="0" w:space="0" w:color="auto"/>
            <w:left w:val="none" w:sz="0" w:space="0" w:color="auto"/>
            <w:bottom w:val="none" w:sz="0" w:space="0" w:color="auto"/>
            <w:right w:val="none" w:sz="0" w:space="0" w:color="auto"/>
          </w:divBdr>
        </w:div>
        <w:div w:id="1232813140">
          <w:marLeft w:val="0"/>
          <w:marRight w:val="0"/>
          <w:marTop w:val="0"/>
          <w:marBottom w:val="0"/>
          <w:divBdr>
            <w:top w:val="none" w:sz="0" w:space="0" w:color="auto"/>
            <w:left w:val="none" w:sz="0" w:space="0" w:color="auto"/>
            <w:bottom w:val="none" w:sz="0" w:space="0" w:color="auto"/>
            <w:right w:val="none" w:sz="0" w:space="0" w:color="auto"/>
          </w:divBdr>
        </w:div>
        <w:div w:id="1232813215">
          <w:marLeft w:val="0"/>
          <w:marRight w:val="0"/>
          <w:marTop w:val="0"/>
          <w:marBottom w:val="0"/>
          <w:divBdr>
            <w:top w:val="none" w:sz="0" w:space="0" w:color="auto"/>
            <w:left w:val="none" w:sz="0" w:space="0" w:color="auto"/>
            <w:bottom w:val="none" w:sz="0" w:space="0" w:color="auto"/>
            <w:right w:val="none" w:sz="0" w:space="0" w:color="auto"/>
          </w:divBdr>
        </w:div>
        <w:div w:id="1232813253">
          <w:marLeft w:val="0"/>
          <w:marRight w:val="0"/>
          <w:marTop w:val="0"/>
          <w:marBottom w:val="0"/>
          <w:divBdr>
            <w:top w:val="none" w:sz="0" w:space="0" w:color="auto"/>
            <w:left w:val="none" w:sz="0" w:space="0" w:color="auto"/>
            <w:bottom w:val="none" w:sz="0" w:space="0" w:color="auto"/>
            <w:right w:val="none" w:sz="0" w:space="0" w:color="auto"/>
          </w:divBdr>
        </w:div>
      </w:divsChild>
    </w:div>
    <w:div w:id="1232813075">
      <w:marLeft w:val="0"/>
      <w:marRight w:val="0"/>
      <w:marTop w:val="0"/>
      <w:marBottom w:val="0"/>
      <w:divBdr>
        <w:top w:val="none" w:sz="0" w:space="0" w:color="auto"/>
        <w:left w:val="none" w:sz="0" w:space="0" w:color="auto"/>
        <w:bottom w:val="none" w:sz="0" w:space="0" w:color="auto"/>
        <w:right w:val="none" w:sz="0" w:space="0" w:color="auto"/>
      </w:divBdr>
      <w:divsChild>
        <w:div w:id="1232813002">
          <w:marLeft w:val="0"/>
          <w:marRight w:val="0"/>
          <w:marTop w:val="0"/>
          <w:marBottom w:val="0"/>
          <w:divBdr>
            <w:top w:val="none" w:sz="0" w:space="0" w:color="auto"/>
            <w:left w:val="none" w:sz="0" w:space="0" w:color="auto"/>
            <w:bottom w:val="none" w:sz="0" w:space="0" w:color="auto"/>
            <w:right w:val="none" w:sz="0" w:space="0" w:color="auto"/>
          </w:divBdr>
        </w:div>
        <w:div w:id="1232813089">
          <w:marLeft w:val="0"/>
          <w:marRight w:val="0"/>
          <w:marTop w:val="0"/>
          <w:marBottom w:val="0"/>
          <w:divBdr>
            <w:top w:val="none" w:sz="0" w:space="0" w:color="auto"/>
            <w:left w:val="none" w:sz="0" w:space="0" w:color="auto"/>
            <w:bottom w:val="none" w:sz="0" w:space="0" w:color="auto"/>
            <w:right w:val="none" w:sz="0" w:space="0" w:color="auto"/>
          </w:divBdr>
        </w:div>
        <w:div w:id="1232813096">
          <w:marLeft w:val="0"/>
          <w:marRight w:val="0"/>
          <w:marTop w:val="0"/>
          <w:marBottom w:val="0"/>
          <w:divBdr>
            <w:top w:val="none" w:sz="0" w:space="0" w:color="auto"/>
            <w:left w:val="none" w:sz="0" w:space="0" w:color="auto"/>
            <w:bottom w:val="none" w:sz="0" w:space="0" w:color="auto"/>
            <w:right w:val="none" w:sz="0" w:space="0" w:color="auto"/>
          </w:divBdr>
        </w:div>
      </w:divsChild>
    </w:div>
    <w:div w:id="1232813222">
      <w:marLeft w:val="0"/>
      <w:marRight w:val="0"/>
      <w:marTop w:val="0"/>
      <w:marBottom w:val="0"/>
      <w:divBdr>
        <w:top w:val="none" w:sz="0" w:space="0" w:color="auto"/>
        <w:left w:val="none" w:sz="0" w:space="0" w:color="auto"/>
        <w:bottom w:val="none" w:sz="0" w:space="0" w:color="auto"/>
        <w:right w:val="none" w:sz="0" w:space="0" w:color="auto"/>
      </w:divBdr>
      <w:divsChild>
        <w:div w:id="1232812738">
          <w:marLeft w:val="0"/>
          <w:marRight w:val="0"/>
          <w:marTop w:val="0"/>
          <w:marBottom w:val="0"/>
          <w:divBdr>
            <w:top w:val="none" w:sz="0" w:space="0" w:color="auto"/>
            <w:left w:val="none" w:sz="0" w:space="0" w:color="auto"/>
            <w:bottom w:val="none" w:sz="0" w:space="0" w:color="auto"/>
            <w:right w:val="none" w:sz="0" w:space="0" w:color="auto"/>
          </w:divBdr>
        </w:div>
        <w:div w:id="1232812744">
          <w:marLeft w:val="0"/>
          <w:marRight w:val="0"/>
          <w:marTop w:val="0"/>
          <w:marBottom w:val="0"/>
          <w:divBdr>
            <w:top w:val="none" w:sz="0" w:space="0" w:color="auto"/>
            <w:left w:val="none" w:sz="0" w:space="0" w:color="auto"/>
            <w:bottom w:val="none" w:sz="0" w:space="0" w:color="auto"/>
            <w:right w:val="none" w:sz="0" w:space="0" w:color="auto"/>
          </w:divBdr>
        </w:div>
        <w:div w:id="1232813019">
          <w:marLeft w:val="0"/>
          <w:marRight w:val="0"/>
          <w:marTop w:val="0"/>
          <w:marBottom w:val="0"/>
          <w:divBdr>
            <w:top w:val="none" w:sz="0" w:space="0" w:color="auto"/>
            <w:left w:val="none" w:sz="0" w:space="0" w:color="auto"/>
            <w:bottom w:val="none" w:sz="0" w:space="0" w:color="auto"/>
            <w:right w:val="none" w:sz="0" w:space="0" w:color="auto"/>
          </w:divBdr>
        </w:div>
        <w:div w:id="1232813115">
          <w:marLeft w:val="0"/>
          <w:marRight w:val="0"/>
          <w:marTop w:val="0"/>
          <w:marBottom w:val="0"/>
          <w:divBdr>
            <w:top w:val="none" w:sz="0" w:space="0" w:color="auto"/>
            <w:left w:val="none" w:sz="0" w:space="0" w:color="auto"/>
            <w:bottom w:val="none" w:sz="0" w:space="0" w:color="auto"/>
            <w:right w:val="none" w:sz="0" w:space="0" w:color="auto"/>
          </w:divBdr>
        </w:div>
      </w:divsChild>
    </w:div>
    <w:div w:id="1232813240">
      <w:marLeft w:val="0"/>
      <w:marRight w:val="0"/>
      <w:marTop w:val="0"/>
      <w:marBottom w:val="0"/>
      <w:divBdr>
        <w:top w:val="none" w:sz="0" w:space="0" w:color="auto"/>
        <w:left w:val="none" w:sz="0" w:space="0" w:color="auto"/>
        <w:bottom w:val="none" w:sz="0" w:space="0" w:color="auto"/>
        <w:right w:val="none" w:sz="0" w:space="0" w:color="auto"/>
      </w:divBdr>
      <w:divsChild>
        <w:div w:id="1232813044">
          <w:marLeft w:val="0"/>
          <w:marRight w:val="0"/>
          <w:marTop w:val="0"/>
          <w:marBottom w:val="0"/>
          <w:divBdr>
            <w:top w:val="none" w:sz="0" w:space="0" w:color="auto"/>
            <w:left w:val="none" w:sz="0" w:space="0" w:color="auto"/>
            <w:bottom w:val="none" w:sz="0" w:space="0" w:color="auto"/>
            <w:right w:val="none" w:sz="0" w:space="0" w:color="auto"/>
          </w:divBdr>
          <w:divsChild>
            <w:div w:id="1232812777">
              <w:marLeft w:val="0"/>
              <w:marRight w:val="0"/>
              <w:marTop w:val="0"/>
              <w:marBottom w:val="0"/>
              <w:divBdr>
                <w:top w:val="none" w:sz="0" w:space="0" w:color="auto"/>
                <w:left w:val="none" w:sz="0" w:space="0" w:color="auto"/>
                <w:bottom w:val="none" w:sz="0" w:space="0" w:color="auto"/>
                <w:right w:val="none" w:sz="0" w:space="0" w:color="auto"/>
              </w:divBdr>
              <w:divsChild>
                <w:div w:id="1232813201">
                  <w:marLeft w:val="0"/>
                  <w:marRight w:val="0"/>
                  <w:marTop w:val="0"/>
                  <w:marBottom w:val="0"/>
                  <w:divBdr>
                    <w:top w:val="none" w:sz="0" w:space="0" w:color="auto"/>
                    <w:left w:val="none" w:sz="0" w:space="0" w:color="auto"/>
                    <w:bottom w:val="none" w:sz="0" w:space="0" w:color="auto"/>
                    <w:right w:val="none" w:sz="0" w:space="0" w:color="auto"/>
                  </w:divBdr>
                  <w:divsChild>
                    <w:div w:id="1232813060">
                      <w:marLeft w:val="0"/>
                      <w:marRight w:val="0"/>
                      <w:marTop w:val="0"/>
                      <w:marBottom w:val="0"/>
                      <w:divBdr>
                        <w:top w:val="none" w:sz="0" w:space="0" w:color="auto"/>
                        <w:left w:val="none" w:sz="0" w:space="0" w:color="auto"/>
                        <w:bottom w:val="none" w:sz="0" w:space="0" w:color="auto"/>
                        <w:right w:val="none" w:sz="0" w:space="0" w:color="auto"/>
                      </w:divBdr>
                      <w:divsChild>
                        <w:div w:id="1232813125">
                          <w:marLeft w:val="0"/>
                          <w:marRight w:val="0"/>
                          <w:marTop w:val="0"/>
                          <w:marBottom w:val="0"/>
                          <w:divBdr>
                            <w:top w:val="none" w:sz="0" w:space="0" w:color="auto"/>
                            <w:left w:val="none" w:sz="0" w:space="0" w:color="auto"/>
                            <w:bottom w:val="none" w:sz="0" w:space="0" w:color="auto"/>
                            <w:right w:val="none" w:sz="0" w:space="0" w:color="auto"/>
                          </w:divBdr>
                          <w:divsChild>
                            <w:div w:id="1232813159">
                              <w:marLeft w:val="0"/>
                              <w:marRight w:val="0"/>
                              <w:marTop w:val="0"/>
                              <w:marBottom w:val="0"/>
                              <w:divBdr>
                                <w:top w:val="none" w:sz="0" w:space="0" w:color="auto"/>
                                <w:left w:val="none" w:sz="0" w:space="0" w:color="auto"/>
                                <w:bottom w:val="none" w:sz="0" w:space="0" w:color="auto"/>
                                <w:right w:val="none" w:sz="0" w:space="0" w:color="auto"/>
                              </w:divBdr>
                              <w:divsChild>
                                <w:div w:id="1232813005">
                                  <w:marLeft w:val="0"/>
                                  <w:marRight w:val="0"/>
                                  <w:marTop w:val="0"/>
                                  <w:marBottom w:val="0"/>
                                  <w:divBdr>
                                    <w:top w:val="none" w:sz="0" w:space="0" w:color="auto"/>
                                    <w:left w:val="none" w:sz="0" w:space="0" w:color="auto"/>
                                    <w:bottom w:val="none" w:sz="0" w:space="0" w:color="auto"/>
                                    <w:right w:val="none" w:sz="0" w:space="0" w:color="auto"/>
                                  </w:divBdr>
                                  <w:divsChild>
                                    <w:div w:id="1232813211">
                                      <w:marLeft w:val="0"/>
                                      <w:marRight w:val="0"/>
                                      <w:marTop w:val="0"/>
                                      <w:marBottom w:val="0"/>
                                      <w:divBdr>
                                        <w:top w:val="none" w:sz="0" w:space="0" w:color="auto"/>
                                        <w:left w:val="none" w:sz="0" w:space="0" w:color="auto"/>
                                        <w:bottom w:val="none" w:sz="0" w:space="0" w:color="auto"/>
                                        <w:right w:val="none" w:sz="0" w:space="0" w:color="auto"/>
                                      </w:divBdr>
                                      <w:divsChild>
                                        <w:div w:id="1232813116">
                                          <w:marLeft w:val="0"/>
                                          <w:marRight w:val="0"/>
                                          <w:marTop w:val="0"/>
                                          <w:marBottom w:val="0"/>
                                          <w:divBdr>
                                            <w:top w:val="none" w:sz="0" w:space="0" w:color="auto"/>
                                            <w:left w:val="none" w:sz="0" w:space="0" w:color="auto"/>
                                            <w:bottom w:val="none" w:sz="0" w:space="0" w:color="auto"/>
                                            <w:right w:val="none" w:sz="0" w:space="0" w:color="auto"/>
                                          </w:divBdr>
                                          <w:divsChild>
                                            <w:div w:id="1232813260">
                                              <w:marLeft w:val="0"/>
                                              <w:marRight w:val="0"/>
                                              <w:marTop w:val="0"/>
                                              <w:marBottom w:val="0"/>
                                              <w:divBdr>
                                                <w:top w:val="none" w:sz="0" w:space="0" w:color="auto"/>
                                                <w:left w:val="none" w:sz="0" w:space="0" w:color="auto"/>
                                                <w:bottom w:val="none" w:sz="0" w:space="0" w:color="auto"/>
                                                <w:right w:val="none" w:sz="0" w:space="0" w:color="auto"/>
                                              </w:divBdr>
                                              <w:divsChild>
                                                <w:div w:id="1232812764">
                                                  <w:marLeft w:val="0"/>
                                                  <w:marRight w:val="0"/>
                                                  <w:marTop w:val="0"/>
                                                  <w:marBottom w:val="0"/>
                                                  <w:divBdr>
                                                    <w:top w:val="none" w:sz="0" w:space="0" w:color="auto"/>
                                                    <w:left w:val="none" w:sz="0" w:space="0" w:color="auto"/>
                                                    <w:bottom w:val="none" w:sz="0" w:space="0" w:color="auto"/>
                                                    <w:right w:val="none" w:sz="0" w:space="0" w:color="auto"/>
                                                  </w:divBdr>
                                                  <w:divsChild>
                                                    <w:div w:id="1232813088">
                                                      <w:marLeft w:val="0"/>
                                                      <w:marRight w:val="0"/>
                                                      <w:marTop w:val="0"/>
                                                      <w:marBottom w:val="0"/>
                                                      <w:divBdr>
                                                        <w:top w:val="none" w:sz="0" w:space="0" w:color="auto"/>
                                                        <w:left w:val="none" w:sz="0" w:space="0" w:color="auto"/>
                                                        <w:bottom w:val="none" w:sz="0" w:space="0" w:color="auto"/>
                                                        <w:right w:val="none" w:sz="0" w:space="0" w:color="auto"/>
                                                      </w:divBdr>
                                                      <w:divsChild>
                                                        <w:div w:id="1232813097">
                                                          <w:marLeft w:val="0"/>
                                                          <w:marRight w:val="0"/>
                                                          <w:marTop w:val="0"/>
                                                          <w:marBottom w:val="0"/>
                                                          <w:divBdr>
                                                            <w:top w:val="none" w:sz="0" w:space="0" w:color="auto"/>
                                                            <w:left w:val="none" w:sz="0" w:space="0" w:color="auto"/>
                                                            <w:bottom w:val="none" w:sz="0" w:space="0" w:color="auto"/>
                                                            <w:right w:val="none" w:sz="0" w:space="0" w:color="auto"/>
                                                          </w:divBdr>
                                                          <w:divsChild>
                                                            <w:div w:id="1232812752">
                                                              <w:marLeft w:val="0"/>
                                                              <w:marRight w:val="0"/>
                                                              <w:marTop w:val="0"/>
                                                              <w:marBottom w:val="0"/>
                                                              <w:divBdr>
                                                                <w:top w:val="none" w:sz="0" w:space="0" w:color="auto"/>
                                                                <w:left w:val="none" w:sz="0" w:space="0" w:color="auto"/>
                                                                <w:bottom w:val="none" w:sz="0" w:space="0" w:color="auto"/>
                                                                <w:right w:val="none" w:sz="0" w:space="0" w:color="auto"/>
                                                              </w:divBdr>
                                                              <w:divsChild>
                                                                <w:div w:id="1232813256">
                                                                  <w:marLeft w:val="0"/>
                                                                  <w:marRight w:val="0"/>
                                                                  <w:marTop w:val="0"/>
                                                                  <w:marBottom w:val="0"/>
                                                                  <w:divBdr>
                                                                    <w:top w:val="none" w:sz="0" w:space="0" w:color="auto"/>
                                                                    <w:left w:val="none" w:sz="0" w:space="0" w:color="auto"/>
                                                                    <w:bottom w:val="none" w:sz="0" w:space="0" w:color="auto"/>
                                                                    <w:right w:val="none" w:sz="0" w:space="0" w:color="auto"/>
                                                                  </w:divBdr>
                                                                  <w:divsChild>
                                                                    <w:div w:id="1232813139">
                                                                      <w:marLeft w:val="0"/>
                                                                      <w:marRight w:val="660"/>
                                                                      <w:marTop w:val="0"/>
                                                                      <w:marBottom w:val="0"/>
                                                                      <w:divBdr>
                                                                        <w:top w:val="none" w:sz="0" w:space="0" w:color="auto"/>
                                                                        <w:left w:val="none" w:sz="0" w:space="0" w:color="auto"/>
                                                                        <w:bottom w:val="none" w:sz="0" w:space="0" w:color="auto"/>
                                                                        <w:right w:val="none" w:sz="0" w:space="0" w:color="auto"/>
                                                                      </w:divBdr>
                                                                      <w:divsChild>
                                                                        <w:div w:id="1232813258">
                                                                          <w:marLeft w:val="0"/>
                                                                          <w:marRight w:val="0"/>
                                                                          <w:marTop w:val="0"/>
                                                                          <w:marBottom w:val="0"/>
                                                                          <w:divBdr>
                                                                            <w:top w:val="none" w:sz="0" w:space="0" w:color="auto"/>
                                                                            <w:left w:val="none" w:sz="0" w:space="0" w:color="auto"/>
                                                                            <w:bottom w:val="none" w:sz="0" w:space="0" w:color="auto"/>
                                                                            <w:right w:val="none" w:sz="0" w:space="0" w:color="auto"/>
                                                                          </w:divBdr>
                                                                          <w:divsChild>
                                                                            <w:div w:id="1232813085">
                                                                              <w:marLeft w:val="0"/>
                                                                              <w:marRight w:val="0"/>
                                                                              <w:marTop w:val="0"/>
                                                                              <w:marBottom w:val="0"/>
                                                                              <w:divBdr>
                                                                                <w:top w:val="none" w:sz="0" w:space="0" w:color="auto"/>
                                                                                <w:left w:val="none" w:sz="0" w:space="0" w:color="auto"/>
                                                                                <w:bottom w:val="none" w:sz="0" w:space="0" w:color="auto"/>
                                                                                <w:right w:val="none" w:sz="0" w:space="0" w:color="auto"/>
                                                                              </w:divBdr>
                                                                              <w:divsChild>
                                                                                <w:div w:id="1232813025">
                                                                                  <w:marLeft w:val="0"/>
                                                                                  <w:marRight w:val="0"/>
                                                                                  <w:marTop w:val="0"/>
                                                                                  <w:marBottom w:val="0"/>
                                                                                  <w:divBdr>
                                                                                    <w:top w:val="none" w:sz="0" w:space="0" w:color="auto"/>
                                                                                    <w:left w:val="none" w:sz="0" w:space="0" w:color="auto"/>
                                                                                    <w:bottom w:val="none" w:sz="0" w:space="0" w:color="auto"/>
                                                                                    <w:right w:val="none" w:sz="0" w:space="0" w:color="auto"/>
                                                                                  </w:divBdr>
                                                                                  <w:divsChild>
                                                                                    <w:div w:id="1232813179">
                                                                                      <w:marLeft w:val="0"/>
                                                                                      <w:marRight w:val="0"/>
                                                                                      <w:marTop w:val="0"/>
                                                                                      <w:marBottom w:val="0"/>
                                                                                      <w:divBdr>
                                                                                        <w:top w:val="none" w:sz="0" w:space="0" w:color="auto"/>
                                                                                        <w:left w:val="none" w:sz="0" w:space="0" w:color="auto"/>
                                                                                        <w:bottom w:val="none" w:sz="0" w:space="0" w:color="auto"/>
                                                                                        <w:right w:val="none" w:sz="0" w:space="0" w:color="auto"/>
                                                                                      </w:divBdr>
                                                                                      <w:divsChild>
                                                                                        <w:div w:id="1232813105">
                                                                                          <w:marLeft w:val="0"/>
                                                                                          <w:marRight w:val="0"/>
                                                                                          <w:marTop w:val="0"/>
                                                                                          <w:marBottom w:val="0"/>
                                                                                          <w:divBdr>
                                                                                            <w:top w:val="single" w:sz="2" w:space="0" w:color="EFEFEF"/>
                                                                                            <w:left w:val="none" w:sz="0" w:space="0" w:color="auto"/>
                                                                                            <w:bottom w:val="none" w:sz="0" w:space="0" w:color="auto"/>
                                                                                            <w:right w:val="none" w:sz="0" w:space="0" w:color="auto"/>
                                                                                          </w:divBdr>
                                                                                          <w:divsChild>
                                                                                            <w:div w:id="1232813051">
                                                                                              <w:marLeft w:val="0"/>
                                                                                              <w:marRight w:val="0"/>
                                                                                              <w:marTop w:val="0"/>
                                                                                              <w:marBottom w:val="0"/>
                                                                                              <w:divBdr>
                                                                                                <w:top w:val="single" w:sz="6" w:space="0" w:color="D8D8D8"/>
                                                                                                <w:left w:val="none" w:sz="0" w:space="0" w:color="auto"/>
                                                                                                <w:bottom w:val="none" w:sz="0" w:space="0" w:color="D8D8D8"/>
                                                                                                <w:right w:val="none" w:sz="0" w:space="0" w:color="auto"/>
                                                                                              </w:divBdr>
                                                                                              <w:divsChild>
                                                                                                <w:div w:id="1232813128">
                                                                                                  <w:marLeft w:val="0"/>
                                                                                                  <w:marRight w:val="0"/>
                                                                                                  <w:marTop w:val="0"/>
                                                                                                  <w:marBottom w:val="0"/>
                                                                                                  <w:divBdr>
                                                                                                    <w:top w:val="none" w:sz="0" w:space="0" w:color="auto"/>
                                                                                                    <w:left w:val="none" w:sz="0" w:space="0" w:color="auto"/>
                                                                                                    <w:bottom w:val="none" w:sz="0" w:space="0" w:color="auto"/>
                                                                                                    <w:right w:val="none" w:sz="0" w:space="0" w:color="auto"/>
                                                                                                  </w:divBdr>
                                                                                                  <w:divsChild>
                                                                                                    <w:div w:id="1232813161">
                                                                                                      <w:marLeft w:val="0"/>
                                                                                                      <w:marRight w:val="0"/>
                                                                                                      <w:marTop w:val="0"/>
                                                                                                      <w:marBottom w:val="0"/>
                                                                                                      <w:divBdr>
                                                                                                        <w:top w:val="none" w:sz="0" w:space="0" w:color="auto"/>
                                                                                                        <w:left w:val="none" w:sz="0" w:space="0" w:color="auto"/>
                                                                                                        <w:bottom w:val="none" w:sz="0" w:space="0" w:color="auto"/>
                                                                                                        <w:right w:val="none" w:sz="0" w:space="0" w:color="auto"/>
                                                                                                      </w:divBdr>
                                                                                                      <w:divsChild>
                                                                                                        <w:div w:id="1232813011">
                                                                                                          <w:marLeft w:val="0"/>
                                                                                                          <w:marRight w:val="0"/>
                                                                                                          <w:marTop w:val="0"/>
                                                                                                          <w:marBottom w:val="0"/>
                                                                                                          <w:divBdr>
                                                                                                            <w:top w:val="none" w:sz="0" w:space="0" w:color="auto"/>
                                                                                                            <w:left w:val="single" w:sz="6" w:space="6" w:color="auto"/>
                                                                                                            <w:bottom w:val="none" w:sz="0" w:space="0" w:color="auto"/>
                                                                                                            <w:right w:val="none" w:sz="0" w:space="0" w:color="auto"/>
                                                                                                          </w:divBdr>
                                                                                                          <w:divsChild>
                                                                                                            <w:div w:id="1232813040">
                                                                                                              <w:marLeft w:val="660"/>
                                                                                                              <w:marRight w:val="0"/>
                                                                                                              <w:marTop w:val="0"/>
                                                                                                              <w:marBottom w:val="0"/>
                                                                                                              <w:divBdr>
                                                                                                                <w:top w:val="none" w:sz="0" w:space="0" w:color="auto"/>
                                                                                                                <w:left w:val="none" w:sz="0" w:space="0" w:color="auto"/>
                                                                                                                <w:bottom w:val="none" w:sz="0" w:space="0" w:color="auto"/>
                                                                                                                <w:right w:val="none" w:sz="0" w:space="0" w:color="auto"/>
                                                                                                              </w:divBdr>
                                                                                                              <w:divsChild>
                                                                                                                <w:div w:id="1232812757">
                                                                                                                  <w:marLeft w:val="0"/>
                                                                                                                  <w:marRight w:val="225"/>
                                                                                                                  <w:marTop w:val="75"/>
                                                                                                                  <w:marBottom w:val="0"/>
                                                                                                                  <w:divBdr>
                                                                                                                    <w:top w:val="none" w:sz="0" w:space="0" w:color="auto"/>
                                                                                                                    <w:left w:val="none" w:sz="0" w:space="0" w:color="auto"/>
                                                                                                                    <w:bottom w:val="none" w:sz="0" w:space="0" w:color="auto"/>
                                                                                                                    <w:right w:val="none" w:sz="0" w:space="0" w:color="auto"/>
                                                                                                                  </w:divBdr>
                                                                                                                  <w:divsChild>
                                                                                                                    <w:div w:id="1232813217">
                                                                                                                      <w:marLeft w:val="0"/>
                                                                                                                      <w:marRight w:val="0"/>
                                                                                                                      <w:marTop w:val="0"/>
                                                                                                                      <w:marBottom w:val="0"/>
                                                                                                                      <w:divBdr>
                                                                                                                        <w:top w:val="none" w:sz="0" w:space="0" w:color="auto"/>
                                                                                                                        <w:left w:val="none" w:sz="0" w:space="0" w:color="auto"/>
                                                                                                                        <w:bottom w:val="none" w:sz="0" w:space="0" w:color="auto"/>
                                                                                                                        <w:right w:val="none" w:sz="0" w:space="0" w:color="auto"/>
                                                                                                                      </w:divBdr>
                                                                                                                      <w:divsChild>
                                                                                                                        <w:div w:id="1232813008">
                                                                                                                          <w:marLeft w:val="0"/>
                                                                                                                          <w:marRight w:val="0"/>
                                                                                                                          <w:marTop w:val="0"/>
                                                                                                                          <w:marBottom w:val="0"/>
                                                                                                                          <w:divBdr>
                                                                                                                            <w:top w:val="none" w:sz="0" w:space="0" w:color="auto"/>
                                                                                                                            <w:left w:val="none" w:sz="0" w:space="0" w:color="auto"/>
                                                                                                                            <w:bottom w:val="none" w:sz="0" w:space="0" w:color="auto"/>
                                                                                                                            <w:right w:val="none" w:sz="0" w:space="0" w:color="auto"/>
                                                                                                                          </w:divBdr>
                                                                                                                          <w:divsChild>
                                                                                                                            <w:div w:id="1232812774">
                                                                                                                              <w:marLeft w:val="0"/>
                                                                                                                              <w:marRight w:val="0"/>
                                                                                                                              <w:marTop w:val="0"/>
                                                                                                                              <w:marBottom w:val="0"/>
                                                                                                                              <w:divBdr>
                                                                                                                                <w:top w:val="none" w:sz="0" w:space="0" w:color="auto"/>
                                                                                                                                <w:left w:val="none" w:sz="0" w:space="0" w:color="auto"/>
                                                                                                                                <w:bottom w:val="none" w:sz="0" w:space="0" w:color="auto"/>
                                                                                                                                <w:right w:val="none" w:sz="0" w:space="0" w:color="auto"/>
                                                                                                                              </w:divBdr>
                                                                                                                              <w:divsChild>
                                                                                                                                <w:div w:id="1232812735">
                                                                                                                                  <w:marLeft w:val="720"/>
                                                                                                                                  <w:marRight w:val="720"/>
                                                                                                                                  <w:marTop w:val="100"/>
                                                                                                                                  <w:marBottom w:val="100"/>
                                                                                                                                  <w:divBdr>
                                                                                                                                    <w:top w:val="none" w:sz="0" w:space="0" w:color="auto"/>
                                                                                                                                    <w:left w:val="none" w:sz="0" w:space="0" w:color="auto"/>
                                                                                                                                    <w:bottom w:val="none" w:sz="0" w:space="0" w:color="auto"/>
                                                                                                                                    <w:right w:val="none" w:sz="0" w:space="0" w:color="auto"/>
                                                                                                                                  </w:divBdr>
                                                                                                                                  <w:divsChild>
                                                                                                                                    <w:div w:id="1232813101">
                                                                                                                                      <w:marLeft w:val="0"/>
                                                                                                                                      <w:marRight w:val="0"/>
                                                                                                                                      <w:marTop w:val="0"/>
                                                                                                                                      <w:marBottom w:val="0"/>
                                                                                                                                      <w:divBdr>
                                                                                                                                        <w:top w:val="none" w:sz="0" w:space="0" w:color="auto"/>
                                                                                                                                        <w:left w:val="none" w:sz="0" w:space="0" w:color="auto"/>
                                                                                                                                        <w:bottom w:val="none" w:sz="0" w:space="0" w:color="auto"/>
                                                                                                                                        <w:right w:val="none" w:sz="0" w:space="0" w:color="auto"/>
                                                                                                                                      </w:divBdr>
                                                                                                                                      <w:divsChild>
                                                                                                                                        <w:div w:id="1232812729">
                                                                                                                                          <w:marLeft w:val="0"/>
                                                                                                                                          <w:marRight w:val="0"/>
                                                                                                                                          <w:marTop w:val="0"/>
                                                                                                                                          <w:marBottom w:val="0"/>
                                                                                                                                          <w:divBdr>
                                                                                                                                            <w:top w:val="none" w:sz="0" w:space="0" w:color="auto"/>
                                                                                                                                            <w:left w:val="none" w:sz="0" w:space="0" w:color="auto"/>
                                                                                                                                            <w:bottom w:val="none" w:sz="0" w:space="0" w:color="auto"/>
                                                                                                                                            <w:right w:val="none" w:sz="0" w:space="0" w:color="auto"/>
                                                                                                                                          </w:divBdr>
                                                                                                                                          <w:divsChild>
                                                                                                                                            <w:div w:id="1232813138">
                                                                                                                                              <w:marLeft w:val="0"/>
                                                                                                                                              <w:marRight w:val="0"/>
                                                                                                                                              <w:marTop w:val="0"/>
                                                                                                                                              <w:marBottom w:val="0"/>
                                                                                                                                              <w:divBdr>
                                                                                                                                                <w:top w:val="none" w:sz="0" w:space="0" w:color="auto"/>
                                                                                                                                                <w:left w:val="none" w:sz="0" w:space="0" w:color="auto"/>
                                                                                                                                                <w:bottom w:val="none" w:sz="0" w:space="0" w:color="auto"/>
                                                                                                                                                <w:right w:val="none" w:sz="0" w:space="0" w:color="auto"/>
                                                                                                                                              </w:divBdr>
                                                                                                                                              <w:divsChild>
                                                                                                                                                <w:div w:id="1232813010">
                                                                                                                                                  <w:marLeft w:val="0"/>
                                                                                                                                                  <w:marRight w:val="0"/>
                                                                                                                                                  <w:marTop w:val="0"/>
                                                                                                                                                  <w:marBottom w:val="0"/>
                                                                                                                                                  <w:divBdr>
                                                                                                                                                    <w:top w:val="none" w:sz="0" w:space="0" w:color="auto"/>
                                                                                                                                                    <w:left w:val="none" w:sz="0" w:space="0" w:color="auto"/>
                                                                                                                                                    <w:bottom w:val="none" w:sz="0" w:space="0" w:color="auto"/>
                                                                                                                                                    <w:right w:val="none" w:sz="0" w:space="0" w:color="auto"/>
                                                                                                                                                  </w:divBdr>
                                                                                                                                                  <w:divsChild>
                                                                                                                                                    <w:div w:id="1232813170">
                                                                                                                                                      <w:marLeft w:val="0"/>
                                                                                                                                                      <w:marRight w:val="0"/>
                                                                                                                                                      <w:marTop w:val="0"/>
                                                                                                                                                      <w:marBottom w:val="0"/>
                                                                                                                                                      <w:divBdr>
                                                                                                                                                        <w:top w:val="none" w:sz="0" w:space="0" w:color="auto"/>
                                                                                                                                                        <w:left w:val="none" w:sz="0" w:space="0" w:color="auto"/>
                                                                                                                                                        <w:bottom w:val="none" w:sz="0" w:space="0" w:color="auto"/>
                                                                                                                                                        <w:right w:val="none" w:sz="0" w:space="0" w:color="auto"/>
                                                                                                                                                      </w:divBdr>
                                                                                                                                                      <w:divsChild>
                                                                                                                                                        <w:div w:id="1232812734">
                                                                                                                                                          <w:marLeft w:val="0"/>
                                                                                                                                                          <w:marRight w:val="0"/>
                                                                                                                                                          <w:marTop w:val="0"/>
                                                                                                                                                          <w:marBottom w:val="0"/>
                                                                                                                                                          <w:divBdr>
                                                                                                                                                            <w:top w:val="none" w:sz="0" w:space="0" w:color="auto"/>
                                                                                                                                                            <w:left w:val="none" w:sz="0" w:space="0" w:color="auto"/>
                                                                                                                                                            <w:bottom w:val="none" w:sz="0" w:space="0" w:color="auto"/>
                                                                                                                                                            <w:right w:val="none" w:sz="0" w:space="0" w:color="auto"/>
                                                                                                                                                          </w:divBdr>
                                                                                                                                                          <w:divsChild>
                                                                                                                                                            <w:div w:id="1232813254">
                                                                                                                                                              <w:marLeft w:val="0"/>
                                                                                                                                                              <w:marRight w:val="0"/>
                                                                                                                                                              <w:marTop w:val="0"/>
                                                                                                                                                              <w:marBottom w:val="0"/>
                                                                                                                                                              <w:divBdr>
                                                                                                                                                                <w:top w:val="none" w:sz="0" w:space="0" w:color="auto"/>
                                                                                                                                                                <w:left w:val="none" w:sz="0" w:space="0" w:color="auto"/>
                                                                                                                                                                <w:bottom w:val="none" w:sz="0" w:space="0" w:color="auto"/>
                                                                                                                                                                <w:right w:val="none" w:sz="0" w:space="0" w:color="auto"/>
                                                                                                                                                              </w:divBdr>
                                                                                                                                                              <w:divsChild>
                                                                                                                                                                <w:div w:id="1232813056">
                                                                                                                                                                  <w:marLeft w:val="0"/>
                                                                                                                                                                  <w:marRight w:val="0"/>
                                                                                                                                                                  <w:marTop w:val="0"/>
                                                                                                                                                                  <w:marBottom w:val="0"/>
                                                                                                                                                                  <w:divBdr>
                                                                                                                                                                    <w:top w:val="none" w:sz="0" w:space="0" w:color="auto"/>
                                                                                                                                                                    <w:left w:val="none" w:sz="0" w:space="0" w:color="auto"/>
                                                                                                                                                                    <w:bottom w:val="none" w:sz="0" w:space="0" w:color="auto"/>
                                                                                                                                                                    <w:right w:val="none" w:sz="0" w:space="0" w:color="auto"/>
                                                                                                                                                                  </w:divBdr>
                                                                                                                                                                  <w:divsChild>
                                                                                                                                                                    <w:div w:id="1232812740">
                                                                                                                                                                      <w:marLeft w:val="0"/>
                                                                                                                                                                      <w:marRight w:val="0"/>
                                                                                                                                                                      <w:marTop w:val="0"/>
                                                                                                                                                                      <w:marBottom w:val="0"/>
                                                                                                                                                                      <w:divBdr>
                                                                                                                                                                        <w:top w:val="none" w:sz="0" w:space="0" w:color="auto"/>
                                                                                                                                                                        <w:left w:val="none" w:sz="0" w:space="0" w:color="auto"/>
                                                                                                                                                                        <w:bottom w:val="none" w:sz="0" w:space="0" w:color="auto"/>
                                                                                                                                                                        <w:right w:val="none" w:sz="0" w:space="0" w:color="auto"/>
                                                                                                                                                                      </w:divBdr>
                                                                                                                                                                    </w:div>
                                                                                                                                                                    <w:div w:id="1232812759">
                                                                                                                                                                      <w:marLeft w:val="0"/>
                                                                                                                                                                      <w:marRight w:val="0"/>
                                                                                                                                                                      <w:marTop w:val="0"/>
                                                                                                                                                                      <w:marBottom w:val="0"/>
                                                                                                                                                                      <w:divBdr>
                                                                                                                                                                        <w:top w:val="none" w:sz="0" w:space="0" w:color="auto"/>
                                                                                                                                                                        <w:left w:val="none" w:sz="0" w:space="0" w:color="auto"/>
                                                                                                                                                                        <w:bottom w:val="none" w:sz="0" w:space="0" w:color="auto"/>
                                                                                                                                                                        <w:right w:val="none" w:sz="0" w:space="0" w:color="auto"/>
                                                                                                                                                                      </w:divBdr>
                                                                                                                                                                    </w:div>
                                                                                                                                                                    <w:div w:id="1232812760">
                                                                                                                                                                      <w:marLeft w:val="0"/>
                                                                                                                                                                      <w:marRight w:val="0"/>
                                                                                                                                                                      <w:marTop w:val="0"/>
                                                                                                                                                                      <w:marBottom w:val="0"/>
                                                                                                                                                                      <w:divBdr>
                                                                                                                                                                        <w:top w:val="none" w:sz="0" w:space="0" w:color="auto"/>
                                                                                                                                                                        <w:left w:val="none" w:sz="0" w:space="0" w:color="auto"/>
                                                                                                                                                                        <w:bottom w:val="none" w:sz="0" w:space="0" w:color="auto"/>
                                                                                                                                                                        <w:right w:val="none" w:sz="0" w:space="0" w:color="auto"/>
                                                                                                                                                                      </w:divBdr>
                                                                                                                                                                    </w:div>
                                                                                                                                                                    <w:div w:id="1232813006">
                                                                                                                                                                      <w:marLeft w:val="0"/>
                                                                                                                                                                      <w:marRight w:val="0"/>
                                                                                                                                                                      <w:marTop w:val="0"/>
                                                                                                                                                                      <w:marBottom w:val="0"/>
                                                                                                                                                                      <w:divBdr>
                                                                                                                                                                        <w:top w:val="none" w:sz="0" w:space="0" w:color="auto"/>
                                                                                                                                                                        <w:left w:val="none" w:sz="0" w:space="0" w:color="auto"/>
                                                                                                                                                                        <w:bottom w:val="none" w:sz="0" w:space="0" w:color="auto"/>
                                                                                                                                                                        <w:right w:val="none" w:sz="0" w:space="0" w:color="auto"/>
                                                                                                                                                                      </w:divBdr>
                                                                                                                                                                    </w:div>
                                                                                                                                                                    <w:div w:id="1232813061">
                                                                                                                                                                      <w:marLeft w:val="0"/>
                                                                                                                                                                      <w:marRight w:val="0"/>
                                                                                                                                                                      <w:marTop w:val="0"/>
                                                                                                                                                                      <w:marBottom w:val="0"/>
                                                                                                                                                                      <w:divBdr>
                                                                                                                                                                        <w:top w:val="none" w:sz="0" w:space="0" w:color="auto"/>
                                                                                                                                                                        <w:left w:val="none" w:sz="0" w:space="0" w:color="auto"/>
                                                                                                                                                                        <w:bottom w:val="none" w:sz="0" w:space="0" w:color="auto"/>
                                                                                                                                                                        <w:right w:val="none" w:sz="0" w:space="0" w:color="auto"/>
                                                                                                                                                                      </w:divBdr>
                                                                                                                                                                    </w:div>
                                                                                                                                                                    <w:div w:id="1232813067">
                                                                                                                                                                      <w:marLeft w:val="0"/>
                                                                                                                                                                      <w:marRight w:val="0"/>
                                                                                                                                                                      <w:marTop w:val="0"/>
                                                                                                                                                                      <w:marBottom w:val="0"/>
                                                                                                                                                                      <w:divBdr>
                                                                                                                                                                        <w:top w:val="none" w:sz="0" w:space="0" w:color="auto"/>
                                                                                                                                                                        <w:left w:val="none" w:sz="0" w:space="0" w:color="auto"/>
                                                                                                                                                                        <w:bottom w:val="none" w:sz="0" w:space="0" w:color="auto"/>
                                                                                                                                                                        <w:right w:val="none" w:sz="0" w:space="0" w:color="auto"/>
                                                                                                                                                                      </w:divBdr>
                                                                                                                                                                    </w:div>
                                                                                                                                                                    <w:div w:id="1232813104">
                                                                                                                                                                      <w:marLeft w:val="0"/>
                                                                                                                                                                      <w:marRight w:val="0"/>
                                                                                                                                                                      <w:marTop w:val="0"/>
                                                                                                                                                                      <w:marBottom w:val="0"/>
                                                                                                                                                                      <w:divBdr>
                                                                                                                                                                        <w:top w:val="none" w:sz="0" w:space="0" w:color="auto"/>
                                                                                                                                                                        <w:left w:val="none" w:sz="0" w:space="0" w:color="auto"/>
                                                                                                                                                                        <w:bottom w:val="none" w:sz="0" w:space="0" w:color="auto"/>
                                                                                                                                                                        <w:right w:val="none" w:sz="0" w:space="0" w:color="auto"/>
                                                                                                                                                                      </w:divBdr>
                                                                                                                                                                    </w:div>
                                                                                                                                                                    <w:div w:id="1232813131">
                                                                                                                                                                      <w:marLeft w:val="0"/>
                                                                                                                                                                      <w:marRight w:val="0"/>
                                                                                                                                                                      <w:marTop w:val="0"/>
                                                                                                                                                                      <w:marBottom w:val="0"/>
                                                                                                                                                                      <w:divBdr>
                                                                                                                                                                        <w:top w:val="none" w:sz="0" w:space="0" w:color="auto"/>
                                                                                                                                                                        <w:left w:val="none" w:sz="0" w:space="0" w:color="auto"/>
                                                                                                                                                                        <w:bottom w:val="none" w:sz="0" w:space="0" w:color="auto"/>
                                                                                                                                                                        <w:right w:val="none" w:sz="0" w:space="0" w:color="auto"/>
                                                                                                                                                                      </w:divBdr>
                                                                                                                                                                    </w:div>
                                                                                                                                                                    <w:div w:id="1232813144">
                                                                                                                                                                      <w:marLeft w:val="0"/>
                                                                                                                                                                      <w:marRight w:val="0"/>
                                                                                                                                                                      <w:marTop w:val="0"/>
                                                                                                                                                                      <w:marBottom w:val="0"/>
                                                                                                                                                                      <w:divBdr>
                                                                                                                                                                        <w:top w:val="none" w:sz="0" w:space="0" w:color="auto"/>
                                                                                                                                                                        <w:left w:val="none" w:sz="0" w:space="0" w:color="auto"/>
                                                                                                                                                                        <w:bottom w:val="none" w:sz="0" w:space="0" w:color="auto"/>
                                                                                                                                                                        <w:right w:val="none" w:sz="0" w:space="0" w:color="auto"/>
                                                                                                                                                                      </w:divBdr>
                                                                                                                                                                    </w:div>
                                                                                                                                                                    <w:div w:id="1232813157">
                                                                                                                                                                      <w:marLeft w:val="0"/>
                                                                                                                                                                      <w:marRight w:val="0"/>
                                                                                                                                                                      <w:marTop w:val="0"/>
                                                                                                                                                                      <w:marBottom w:val="0"/>
                                                                                                                                                                      <w:divBdr>
                                                                                                                                                                        <w:top w:val="none" w:sz="0" w:space="0" w:color="auto"/>
                                                                                                                                                                        <w:left w:val="none" w:sz="0" w:space="0" w:color="auto"/>
                                                                                                                                                                        <w:bottom w:val="none" w:sz="0" w:space="0" w:color="auto"/>
                                                                                                                                                                        <w:right w:val="none" w:sz="0" w:space="0" w:color="auto"/>
                                                                                                                                                                      </w:divBdr>
                                                                                                                                                                    </w:div>
                                                                                                                                                                    <w:div w:id="1232813160">
                                                                                                                                                                      <w:marLeft w:val="0"/>
                                                                                                                                                                      <w:marRight w:val="0"/>
                                                                                                                                                                      <w:marTop w:val="0"/>
                                                                                                                                                                      <w:marBottom w:val="0"/>
                                                                                                                                                                      <w:divBdr>
                                                                                                                                                                        <w:top w:val="none" w:sz="0" w:space="0" w:color="auto"/>
                                                                                                                                                                        <w:left w:val="none" w:sz="0" w:space="0" w:color="auto"/>
                                                                                                                                                                        <w:bottom w:val="none" w:sz="0" w:space="0" w:color="auto"/>
                                                                                                                                                                        <w:right w:val="none" w:sz="0" w:space="0" w:color="auto"/>
                                                                                                                                                                      </w:divBdr>
                                                                                                                                                                    </w:div>
                                                                                                                                                                    <w:div w:id="1232813209">
                                                                                                                                                                      <w:marLeft w:val="0"/>
                                                                                                                                                                      <w:marRight w:val="0"/>
                                                                                                                                                                      <w:marTop w:val="0"/>
                                                                                                                                                                      <w:marBottom w:val="0"/>
                                                                                                                                                                      <w:divBdr>
                                                                                                                                                                        <w:top w:val="none" w:sz="0" w:space="0" w:color="auto"/>
                                                                                                                                                                        <w:left w:val="none" w:sz="0" w:space="0" w:color="auto"/>
                                                                                                                                                                        <w:bottom w:val="none" w:sz="0" w:space="0" w:color="auto"/>
                                                                                                                                                                        <w:right w:val="none" w:sz="0" w:space="0" w:color="auto"/>
                                                                                                                                                                      </w:divBdr>
                                                                                                                                                                    </w:div>
                                                                                                                                                                    <w:div w:id="1232813225">
                                                                                                                                                                      <w:marLeft w:val="0"/>
                                                                                                                                                                      <w:marRight w:val="0"/>
                                                                                                                                                                      <w:marTop w:val="0"/>
                                                                                                                                                                      <w:marBottom w:val="0"/>
                                                                                                                                                                      <w:divBdr>
                                                                                                                                                                        <w:top w:val="none" w:sz="0" w:space="0" w:color="auto"/>
                                                                                                                                                                        <w:left w:val="none" w:sz="0" w:space="0" w:color="auto"/>
                                                                                                                                                                        <w:bottom w:val="none" w:sz="0" w:space="0" w:color="auto"/>
                                                                                                                                                                        <w:right w:val="none" w:sz="0" w:space="0" w:color="auto"/>
                                                                                                                                                                      </w:divBdr>
                                                                                                                                                                    </w:div>
                                                                                                                                                                    <w:div w:id="1232813233">
                                                                                                                                                                      <w:marLeft w:val="0"/>
                                                                                                                                                                      <w:marRight w:val="0"/>
                                                                                                                                                                      <w:marTop w:val="0"/>
                                                                                                                                                                      <w:marBottom w:val="0"/>
                                                                                                                                                                      <w:divBdr>
                                                                                                                                                                        <w:top w:val="none" w:sz="0" w:space="0" w:color="auto"/>
                                                                                                                                                                        <w:left w:val="none" w:sz="0" w:space="0" w:color="auto"/>
                                                                                                                                                                        <w:bottom w:val="none" w:sz="0" w:space="0" w:color="auto"/>
                                                                                                                                                                        <w:right w:val="none" w:sz="0" w:space="0" w:color="auto"/>
                                                                                                                                                                      </w:divBdr>
                                                                                                                                                                    </w:div>
                                                                                                                                                                    <w:div w:id="12328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49">
                                                                                                                                  <w:marLeft w:val="720"/>
                                                                                                                                  <w:marRight w:val="720"/>
                                                                                                                                  <w:marTop w:val="100"/>
                                                                                                                                  <w:marBottom w:val="100"/>
                                                                                                                                  <w:divBdr>
                                                                                                                                    <w:top w:val="none" w:sz="0" w:space="0" w:color="auto"/>
                                                                                                                                    <w:left w:val="none" w:sz="0" w:space="0" w:color="auto"/>
                                                                                                                                    <w:bottom w:val="none" w:sz="0" w:space="0" w:color="auto"/>
                                                                                                                                    <w:right w:val="none" w:sz="0" w:space="0" w:color="auto"/>
                                                                                                                                  </w:divBdr>
                                                                                                                                  <w:divsChild>
                                                                                                                                    <w:div w:id="1232813063">
                                                                                                                                      <w:marLeft w:val="0"/>
                                                                                                                                      <w:marRight w:val="0"/>
                                                                                                                                      <w:marTop w:val="0"/>
                                                                                                                                      <w:marBottom w:val="0"/>
                                                                                                                                      <w:divBdr>
                                                                                                                                        <w:top w:val="none" w:sz="0" w:space="0" w:color="auto"/>
                                                                                                                                        <w:left w:val="none" w:sz="0" w:space="0" w:color="auto"/>
                                                                                                                                        <w:bottom w:val="none" w:sz="0" w:space="0" w:color="auto"/>
                                                                                                                                        <w:right w:val="none" w:sz="0" w:space="0" w:color="auto"/>
                                                                                                                                      </w:divBdr>
                                                                                                                                      <w:divsChild>
                                                                                                                                        <w:div w:id="1232813153">
                                                                                                                                          <w:marLeft w:val="0"/>
                                                                                                                                          <w:marRight w:val="0"/>
                                                                                                                                          <w:marTop w:val="0"/>
                                                                                                                                          <w:marBottom w:val="0"/>
                                                                                                                                          <w:divBdr>
                                                                                                                                            <w:top w:val="none" w:sz="0" w:space="0" w:color="auto"/>
                                                                                                                                            <w:left w:val="none" w:sz="0" w:space="0" w:color="auto"/>
                                                                                                                                            <w:bottom w:val="none" w:sz="0" w:space="0" w:color="auto"/>
                                                                                                                                            <w:right w:val="none" w:sz="0" w:space="0" w:color="auto"/>
                                                                                                                                          </w:divBdr>
                                                                                                                                          <w:divsChild>
                                                                                                                                            <w:div w:id="1232812790">
                                                                                                                                              <w:marLeft w:val="0"/>
                                                                                                                                              <w:marRight w:val="0"/>
                                                                                                                                              <w:marTop w:val="0"/>
                                                                                                                                              <w:marBottom w:val="0"/>
                                                                                                                                              <w:divBdr>
                                                                                                                                                <w:top w:val="none" w:sz="0" w:space="0" w:color="auto"/>
                                                                                                                                                <w:left w:val="none" w:sz="0" w:space="0" w:color="auto"/>
                                                                                                                                                <w:bottom w:val="none" w:sz="0" w:space="0" w:color="auto"/>
                                                                                                                                                <w:right w:val="none" w:sz="0" w:space="0" w:color="auto"/>
                                                                                                                                              </w:divBdr>
                                                                                                                                              <w:divsChild>
                                                                                                                                                <w:div w:id="1232812762">
                                                                                                                                                  <w:marLeft w:val="0"/>
                                                                                                                                                  <w:marRight w:val="0"/>
                                                                                                                                                  <w:marTop w:val="0"/>
                                                                                                                                                  <w:marBottom w:val="0"/>
                                                                                                                                                  <w:divBdr>
                                                                                                                                                    <w:top w:val="none" w:sz="0" w:space="0" w:color="auto"/>
                                                                                                                                                    <w:left w:val="none" w:sz="0" w:space="0" w:color="auto"/>
                                                                                                                                                    <w:bottom w:val="none" w:sz="0" w:space="0" w:color="auto"/>
                                                                                                                                                    <w:right w:val="none" w:sz="0" w:space="0" w:color="auto"/>
                                                                                                                                                  </w:divBdr>
                                                                                                                                                  <w:divsChild>
                                                                                                                                                    <w:div w:id="1232813086">
                                                                                                                                                      <w:marLeft w:val="0"/>
                                                                                                                                                      <w:marRight w:val="0"/>
                                                                                                                                                      <w:marTop w:val="0"/>
                                                                                                                                                      <w:marBottom w:val="0"/>
                                                                                                                                                      <w:divBdr>
                                                                                                                                                        <w:top w:val="none" w:sz="0" w:space="0" w:color="auto"/>
                                                                                                                                                        <w:left w:val="none" w:sz="0" w:space="0" w:color="auto"/>
                                                                                                                                                        <w:bottom w:val="none" w:sz="0" w:space="0" w:color="auto"/>
                                                                                                                                                        <w:right w:val="none" w:sz="0" w:space="0" w:color="auto"/>
                                                                                                                                                      </w:divBdr>
                                                                                                                                                      <w:divsChild>
                                                                                                                                                        <w:div w:id="1232812801">
                                                                                                                                                          <w:marLeft w:val="0"/>
                                                                                                                                                          <w:marRight w:val="0"/>
                                                                                                                                                          <w:marTop w:val="0"/>
                                                                                                                                                          <w:marBottom w:val="0"/>
                                                                                                                                                          <w:divBdr>
                                                                                                                                                            <w:top w:val="none" w:sz="0" w:space="0" w:color="auto"/>
                                                                                                                                                            <w:left w:val="none" w:sz="0" w:space="0" w:color="auto"/>
                                                                                                                                                            <w:bottom w:val="none" w:sz="0" w:space="0" w:color="auto"/>
                                                                                                                                                            <w:right w:val="none" w:sz="0" w:space="0" w:color="auto"/>
                                                                                                                                                          </w:divBdr>
                                                                                                                                                          <w:divsChild>
                                                                                                                                                            <w:div w:id="1232813155">
                                                                                                                                                              <w:marLeft w:val="0"/>
                                                                                                                                                              <w:marRight w:val="0"/>
                                                                                                                                                              <w:marTop w:val="0"/>
                                                                                                                                                              <w:marBottom w:val="0"/>
                                                                                                                                                              <w:divBdr>
                                                                                                                                                                <w:top w:val="none" w:sz="0" w:space="0" w:color="auto"/>
                                                                                                                                                                <w:left w:val="none" w:sz="0" w:space="0" w:color="auto"/>
                                                                                                                                                                <w:bottom w:val="none" w:sz="0" w:space="0" w:color="auto"/>
                                                                                                                                                                <w:right w:val="none" w:sz="0" w:space="0" w:color="auto"/>
                                                                                                                                                              </w:divBdr>
                                                                                                                                                              <w:divsChild>
                                                                                                                                                                <w:div w:id="1232813204">
                                                                                                                                                                  <w:marLeft w:val="0"/>
                                                                                                                                                                  <w:marRight w:val="0"/>
                                                                                                                                                                  <w:marTop w:val="0"/>
                                                                                                                                                                  <w:marBottom w:val="0"/>
                                                                                                                                                                  <w:divBdr>
                                                                                                                                                                    <w:top w:val="none" w:sz="0" w:space="0" w:color="auto"/>
                                                                                                                                                                    <w:left w:val="none" w:sz="0" w:space="0" w:color="auto"/>
                                                                                                                                                                    <w:bottom w:val="none" w:sz="0" w:space="0" w:color="auto"/>
                                                                                                                                                                    <w:right w:val="none" w:sz="0" w:space="0" w:color="auto"/>
                                                                                                                                                                  </w:divBdr>
                                                                                                                                                                  <w:divsChild>
                                                                                                                                                                    <w:div w:id="1232812781">
                                                                                                                                                                      <w:marLeft w:val="0"/>
                                                                                                                                                                      <w:marRight w:val="0"/>
                                                                                                                                                                      <w:marTop w:val="0"/>
                                                                                                                                                                      <w:marBottom w:val="0"/>
                                                                                                                                                                      <w:divBdr>
                                                                                                                                                                        <w:top w:val="none" w:sz="0" w:space="0" w:color="auto"/>
                                                                                                                                                                        <w:left w:val="none" w:sz="0" w:space="0" w:color="auto"/>
                                                                                                                                                                        <w:bottom w:val="none" w:sz="0" w:space="0" w:color="auto"/>
                                                                                                                                                                        <w:right w:val="none" w:sz="0" w:space="0" w:color="auto"/>
                                                                                                                                                                      </w:divBdr>
                                                                                                                                                                    </w:div>
                                                                                                                                                                    <w:div w:id="1232812802">
                                                                                                                                                                      <w:marLeft w:val="0"/>
                                                                                                                                                                      <w:marRight w:val="0"/>
                                                                                                                                                                      <w:marTop w:val="0"/>
                                                                                                                                                                      <w:marBottom w:val="0"/>
                                                                                                                                                                      <w:divBdr>
                                                                                                                                                                        <w:top w:val="none" w:sz="0" w:space="0" w:color="auto"/>
                                                                                                                                                                        <w:left w:val="none" w:sz="0" w:space="0" w:color="auto"/>
                                                                                                                                                                        <w:bottom w:val="none" w:sz="0" w:space="0" w:color="auto"/>
                                                                                                                                                                        <w:right w:val="none" w:sz="0" w:space="0" w:color="auto"/>
                                                                                                                                                                      </w:divBdr>
                                                                                                                                                                    </w:div>
                                                                                                                                                                    <w:div w:id="1232813045">
                                                                                                                                                                      <w:marLeft w:val="0"/>
                                                                                                                                                                      <w:marRight w:val="0"/>
                                                                                                                                                                      <w:marTop w:val="0"/>
                                                                                                                                                                      <w:marBottom w:val="0"/>
                                                                                                                                                                      <w:divBdr>
                                                                                                                                                                        <w:top w:val="none" w:sz="0" w:space="0" w:color="auto"/>
                                                                                                                                                                        <w:left w:val="none" w:sz="0" w:space="0" w:color="auto"/>
                                                                                                                                                                        <w:bottom w:val="none" w:sz="0" w:space="0" w:color="auto"/>
                                                                                                                                                                        <w:right w:val="none" w:sz="0" w:space="0" w:color="auto"/>
                                                                                                                                                                      </w:divBdr>
                                                                                                                                                                    </w:div>
                                                                                                                                                                    <w:div w:id="1232813078">
                                                                                                                                                                      <w:marLeft w:val="0"/>
                                                                                                                                                                      <w:marRight w:val="0"/>
                                                                                                                                                                      <w:marTop w:val="0"/>
                                                                                                                                                                      <w:marBottom w:val="0"/>
                                                                                                                                                                      <w:divBdr>
                                                                                                                                                                        <w:top w:val="none" w:sz="0" w:space="0" w:color="auto"/>
                                                                                                                                                                        <w:left w:val="none" w:sz="0" w:space="0" w:color="auto"/>
                                                                                                                                                                        <w:bottom w:val="none" w:sz="0" w:space="0" w:color="auto"/>
                                                                                                                                                                        <w:right w:val="none" w:sz="0" w:space="0" w:color="auto"/>
                                                                                                                                                                      </w:divBdr>
                                                                                                                                                                    </w:div>
                                                                                                                                                                    <w:div w:id="1232813080">
                                                                                                                                                                      <w:marLeft w:val="0"/>
                                                                                                                                                                      <w:marRight w:val="0"/>
                                                                                                                                                                      <w:marTop w:val="0"/>
                                                                                                                                                                      <w:marBottom w:val="0"/>
                                                                                                                                                                      <w:divBdr>
                                                                                                                                                                        <w:top w:val="none" w:sz="0" w:space="0" w:color="auto"/>
                                                                                                                                                                        <w:left w:val="none" w:sz="0" w:space="0" w:color="auto"/>
                                                                                                                                                                        <w:bottom w:val="none" w:sz="0" w:space="0" w:color="auto"/>
                                                                                                                                                                        <w:right w:val="none" w:sz="0" w:space="0" w:color="auto"/>
                                                                                                                                                                      </w:divBdr>
                                                                                                                                                                    </w:div>
                                                                                                                                                                    <w:div w:id="1232813093">
                                                                                                                                                                      <w:marLeft w:val="0"/>
                                                                                                                                                                      <w:marRight w:val="0"/>
                                                                                                                                                                      <w:marTop w:val="0"/>
                                                                                                                                                                      <w:marBottom w:val="0"/>
                                                                                                                                                                      <w:divBdr>
                                                                                                                                                                        <w:top w:val="none" w:sz="0" w:space="0" w:color="auto"/>
                                                                                                                                                                        <w:left w:val="none" w:sz="0" w:space="0" w:color="auto"/>
                                                                                                                                                                        <w:bottom w:val="none" w:sz="0" w:space="0" w:color="auto"/>
                                                                                                                                                                        <w:right w:val="none" w:sz="0" w:space="0" w:color="auto"/>
                                                                                                                                                                      </w:divBdr>
                                                                                                                                                                    </w:div>
                                                                                                                                                                    <w:div w:id="1232813100">
                                                                                                                                                                      <w:marLeft w:val="0"/>
                                                                                                                                                                      <w:marRight w:val="0"/>
                                                                                                                                                                      <w:marTop w:val="0"/>
                                                                                                                                                                      <w:marBottom w:val="0"/>
                                                                                                                                                                      <w:divBdr>
                                                                                                                                                                        <w:top w:val="none" w:sz="0" w:space="0" w:color="auto"/>
                                                                                                                                                                        <w:left w:val="none" w:sz="0" w:space="0" w:color="auto"/>
                                                                                                                                                                        <w:bottom w:val="none" w:sz="0" w:space="0" w:color="auto"/>
                                                                                                                                                                        <w:right w:val="none" w:sz="0" w:space="0" w:color="auto"/>
                                                                                                                                                                      </w:divBdr>
                                                                                                                                                                    </w:div>
                                                                                                                                                                    <w:div w:id="1232813135">
                                                                                                                                                                      <w:marLeft w:val="0"/>
                                                                                                                                                                      <w:marRight w:val="0"/>
                                                                                                                                                                      <w:marTop w:val="0"/>
                                                                                                                                                                      <w:marBottom w:val="0"/>
                                                                                                                                                                      <w:divBdr>
                                                                                                                                                                        <w:top w:val="none" w:sz="0" w:space="0" w:color="auto"/>
                                                                                                                                                                        <w:left w:val="none" w:sz="0" w:space="0" w:color="auto"/>
                                                                                                                                                                        <w:bottom w:val="none" w:sz="0" w:space="0" w:color="auto"/>
                                                                                                                                                                        <w:right w:val="none" w:sz="0" w:space="0" w:color="auto"/>
                                                                                                                                                                      </w:divBdr>
                                                                                                                                                                    </w:div>
                                                                                                                                                                    <w:div w:id="1232813154">
                                                                                                                                                                      <w:marLeft w:val="0"/>
                                                                                                                                                                      <w:marRight w:val="0"/>
                                                                                                                                                                      <w:marTop w:val="0"/>
                                                                                                                                                                      <w:marBottom w:val="0"/>
                                                                                                                                                                      <w:divBdr>
                                                                                                                                                                        <w:top w:val="none" w:sz="0" w:space="0" w:color="auto"/>
                                                                                                                                                                        <w:left w:val="none" w:sz="0" w:space="0" w:color="auto"/>
                                                                                                                                                                        <w:bottom w:val="none" w:sz="0" w:space="0" w:color="auto"/>
                                                                                                                                                                        <w:right w:val="none" w:sz="0" w:space="0" w:color="auto"/>
                                                                                                                                                                      </w:divBdr>
                                                                                                                                                                    </w:div>
                                                                                                                                                                    <w:div w:id="1232813168">
                                                                                                                                                                      <w:marLeft w:val="0"/>
                                                                                                                                                                      <w:marRight w:val="0"/>
                                                                                                                                                                      <w:marTop w:val="0"/>
                                                                                                                                                                      <w:marBottom w:val="0"/>
                                                                                                                                                                      <w:divBdr>
                                                                                                                                                                        <w:top w:val="none" w:sz="0" w:space="0" w:color="auto"/>
                                                                                                                                                                        <w:left w:val="none" w:sz="0" w:space="0" w:color="auto"/>
                                                                                                                                                                        <w:bottom w:val="none" w:sz="0" w:space="0" w:color="auto"/>
                                                                                                                                                                        <w:right w:val="none" w:sz="0" w:space="0" w:color="auto"/>
                                                                                                                                                                      </w:divBdr>
                                                                                                                                                                    </w:div>
                                                                                                                                                                    <w:div w:id="1232813174">
                                                                                                                                                                      <w:marLeft w:val="0"/>
                                                                                                                                                                      <w:marRight w:val="0"/>
                                                                                                                                                                      <w:marTop w:val="0"/>
                                                                                                                                                                      <w:marBottom w:val="0"/>
                                                                                                                                                                      <w:divBdr>
                                                                                                                                                                        <w:top w:val="none" w:sz="0" w:space="0" w:color="auto"/>
                                                                                                                                                                        <w:left w:val="none" w:sz="0" w:space="0" w:color="auto"/>
                                                                                                                                                                        <w:bottom w:val="none" w:sz="0" w:space="0" w:color="auto"/>
                                                                                                                                                                        <w:right w:val="none" w:sz="0" w:space="0" w:color="auto"/>
                                                                                                                                                                      </w:divBdr>
                                                                                                                                                                    </w:div>
                                                                                                                                                                    <w:div w:id="1232813176">
                                                                                                                                                                      <w:marLeft w:val="0"/>
                                                                                                                                                                      <w:marRight w:val="0"/>
                                                                                                                                                                      <w:marTop w:val="0"/>
                                                                                                                                                                      <w:marBottom w:val="0"/>
                                                                                                                                                                      <w:divBdr>
                                                                                                                                                                        <w:top w:val="none" w:sz="0" w:space="0" w:color="auto"/>
                                                                                                                                                                        <w:left w:val="none" w:sz="0" w:space="0" w:color="auto"/>
                                                                                                                                                                        <w:bottom w:val="none" w:sz="0" w:space="0" w:color="auto"/>
                                                                                                                                                                        <w:right w:val="none" w:sz="0" w:space="0" w:color="auto"/>
                                                                                                                                                                      </w:divBdr>
                                                                                                                                                                    </w:div>
                                                                                                                                                                    <w:div w:id="1232813199">
                                                                                                                                                                      <w:marLeft w:val="0"/>
                                                                                                                                                                      <w:marRight w:val="0"/>
                                                                                                                                                                      <w:marTop w:val="0"/>
                                                                                                                                                                      <w:marBottom w:val="0"/>
                                                                                                                                                                      <w:divBdr>
                                                                                                                                                                        <w:top w:val="none" w:sz="0" w:space="0" w:color="auto"/>
                                                                                                                                                                        <w:left w:val="none" w:sz="0" w:space="0" w:color="auto"/>
                                                                                                                                                                        <w:bottom w:val="none" w:sz="0" w:space="0" w:color="auto"/>
                                                                                                                                                                        <w:right w:val="none" w:sz="0" w:space="0" w:color="auto"/>
                                                                                                                                                                      </w:divBdr>
                                                                                                                                                                    </w:div>
                                                                                                                                                                    <w:div w:id="1232813244">
                                                                                                                                                                      <w:marLeft w:val="0"/>
                                                                                                                                                                      <w:marRight w:val="0"/>
                                                                                                                                                                      <w:marTop w:val="0"/>
                                                                                                                                                                      <w:marBottom w:val="0"/>
                                                                                                                                                                      <w:divBdr>
                                                                                                                                                                        <w:top w:val="none" w:sz="0" w:space="0" w:color="auto"/>
                                                                                                                                                                        <w:left w:val="none" w:sz="0" w:space="0" w:color="auto"/>
                                                                                                                                                                        <w:bottom w:val="none" w:sz="0" w:space="0" w:color="auto"/>
                                                                                                                                                                        <w:right w:val="none" w:sz="0" w:space="0" w:color="auto"/>
                                                                                                                                                                      </w:divBdr>
                                                                                                                                                                    </w:div>
                                                                                                                                                                    <w:div w:id="1232813246">
                                                                                                                                                                      <w:marLeft w:val="0"/>
                                                                                                                                                                      <w:marRight w:val="0"/>
                                                                                                                                                                      <w:marTop w:val="0"/>
                                                                                                                                                                      <w:marBottom w:val="0"/>
                                                                                                                                                                      <w:divBdr>
                                                                                                                                                                        <w:top w:val="none" w:sz="0" w:space="0" w:color="auto"/>
                                                                                                                                                                        <w:left w:val="none" w:sz="0" w:space="0" w:color="auto"/>
                                                                                                                                                                        <w:bottom w:val="none" w:sz="0" w:space="0" w:color="auto"/>
                                                                                                                                                                        <w:right w:val="none" w:sz="0" w:space="0" w:color="auto"/>
                                                                                                                                                                      </w:divBdr>
                                                                                                                                                                    </w:div>
                                                                                                                                                                    <w:div w:id="123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58">
                                                                                                                                  <w:marLeft w:val="720"/>
                                                                                                                                  <w:marRight w:val="720"/>
                                                                                                                                  <w:marTop w:val="100"/>
                                                                                                                                  <w:marBottom w:val="100"/>
                                                                                                                                  <w:divBdr>
                                                                                                                                    <w:top w:val="none" w:sz="0" w:space="0" w:color="auto"/>
                                                                                                                                    <w:left w:val="none" w:sz="0" w:space="0" w:color="auto"/>
                                                                                                                                    <w:bottom w:val="none" w:sz="0" w:space="0" w:color="auto"/>
                                                                                                                                    <w:right w:val="none" w:sz="0" w:space="0" w:color="auto"/>
                                                                                                                                  </w:divBdr>
                                                                                                                                  <w:divsChild>
                                                                                                                                    <w:div w:id="1232812800">
                                                                                                                                      <w:marLeft w:val="0"/>
                                                                                                                                      <w:marRight w:val="0"/>
                                                                                                                                      <w:marTop w:val="0"/>
                                                                                                                                      <w:marBottom w:val="0"/>
                                                                                                                                      <w:divBdr>
                                                                                                                                        <w:top w:val="none" w:sz="0" w:space="0" w:color="auto"/>
                                                                                                                                        <w:left w:val="none" w:sz="0" w:space="0" w:color="auto"/>
                                                                                                                                        <w:bottom w:val="none" w:sz="0" w:space="0" w:color="auto"/>
                                                                                                                                        <w:right w:val="none" w:sz="0" w:space="0" w:color="auto"/>
                                                                                                                                      </w:divBdr>
                                                                                                                                      <w:divsChild>
                                                                                                                                        <w:div w:id="1232813111">
                                                                                                                                          <w:marLeft w:val="0"/>
                                                                                                                                          <w:marRight w:val="0"/>
                                                                                                                                          <w:marTop w:val="0"/>
                                                                                                                                          <w:marBottom w:val="0"/>
                                                                                                                                          <w:divBdr>
                                                                                                                                            <w:top w:val="none" w:sz="0" w:space="0" w:color="auto"/>
                                                                                                                                            <w:left w:val="none" w:sz="0" w:space="0" w:color="auto"/>
                                                                                                                                            <w:bottom w:val="none" w:sz="0" w:space="0" w:color="auto"/>
                                                                                                                                            <w:right w:val="none" w:sz="0" w:space="0" w:color="auto"/>
                                                                                                                                          </w:divBdr>
                                                                                                                                          <w:divsChild>
                                                                                                                                            <w:div w:id="1232813001">
                                                                                                                                              <w:marLeft w:val="0"/>
                                                                                                                                              <w:marRight w:val="0"/>
                                                                                                                                              <w:marTop w:val="0"/>
                                                                                                                                              <w:marBottom w:val="0"/>
                                                                                                                                              <w:divBdr>
                                                                                                                                                <w:top w:val="none" w:sz="0" w:space="0" w:color="auto"/>
                                                                                                                                                <w:left w:val="none" w:sz="0" w:space="0" w:color="auto"/>
                                                                                                                                                <w:bottom w:val="none" w:sz="0" w:space="0" w:color="auto"/>
                                                                                                                                                <w:right w:val="none" w:sz="0" w:space="0" w:color="auto"/>
                                                                                                                                              </w:divBdr>
                                                                                                                                              <w:divsChild>
                                                                                                                                                <w:div w:id="1232812786">
                                                                                                                                                  <w:marLeft w:val="0"/>
                                                                                                                                                  <w:marRight w:val="0"/>
                                                                                                                                                  <w:marTop w:val="0"/>
                                                                                                                                                  <w:marBottom w:val="0"/>
                                                                                                                                                  <w:divBdr>
                                                                                                                                                    <w:top w:val="none" w:sz="0" w:space="0" w:color="auto"/>
                                                                                                                                                    <w:left w:val="none" w:sz="0" w:space="0" w:color="auto"/>
                                                                                                                                                    <w:bottom w:val="none" w:sz="0" w:space="0" w:color="auto"/>
                                                                                                                                                    <w:right w:val="none" w:sz="0" w:space="0" w:color="auto"/>
                                                                                                                                                  </w:divBdr>
                                                                                                                                                  <w:divsChild>
                                                                                                                                                    <w:div w:id="1232813090">
                                                                                                                                                      <w:marLeft w:val="0"/>
                                                                                                                                                      <w:marRight w:val="0"/>
                                                                                                                                                      <w:marTop w:val="0"/>
                                                                                                                                                      <w:marBottom w:val="0"/>
                                                                                                                                                      <w:divBdr>
                                                                                                                                                        <w:top w:val="none" w:sz="0" w:space="0" w:color="auto"/>
                                                                                                                                                        <w:left w:val="none" w:sz="0" w:space="0" w:color="auto"/>
                                                                                                                                                        <w:bottom w:val="none" w:sz="0" w:space="0" w:color="auto"/>
                                                                                                                                                        <w:right w:val="none" w:sz="0" w:space="0" w:color="auto"/>
                                                                                                                                                      </w:divBdr>
                                                                                                                                                      <w:divsChild>
                                                                                                                                                        <w:div w:id="1232812753">
                                                                                                                                                          <w:marLeft w:val="0"/>
                                                                                                                                                          <w:marRight w:val="0"/>
                                                                                                                                                          <w:marTop w:val="0"/>
                                                                                                                                                          <w:marBottom w:val="0"/>
                                                                                                                                                          <w:divBdr>
                                                                                                                                                            <w:top w:val="none" w:sz="0" w:space="0" w:color="auto"/>
                                                                                                                                                            <w:left w:val="none" w:sz="0" w:space="0" w:color="auto"/>
                                                                                                                                                            <w:bottom w:val="none" w:sz="0" w:space="0" w:color="auto"/>
                                                                                                                                                            <w:right w:val="none" w:sz="0" w:space="0" w:color="auto"/>
                                                                                                                                                          </w:divBdr>
                                                                                                                                                          <w:divsChild>
                                                                                                                                                            <w:div w:id="1232813241">
                                                                                                                                                              <w:marLeft w:val="0"/>
                                                                                                                                                              <w:marRight w:val="0"/>
                                                                                                                                                              <w:marTop w:val="0"/>
                                                                                                                                                              <w:marBottom w:val="0"/>
                                                                                                                                                              <w:divBdr>
                                                                                                                                                                <w:top w:val="none" w:sz="0" w:space="0" w:color="auto"/>
                                                                                                                                                                <w:left w:val="none" w:sz="0" w:space="0" w:color="auto"/>
                                                                                                                                                                <w:bottom w:val="none" w:sz="0" w:space="0" w:color="auto"/>
                                                                                                                                                                <w:right w:val="none" w:sz="0" w:space="0" w:color="auto"/>
                                                                                                                                                              </w:divBdr>
                                                                                                                                                              <w:divsChild>
                                                                                                                                                                <w:div w:id="1232813247">
                                                                                                                                                                  <w:marLeft w:val="0"/>
                                                                                                                                                                  <w:marRight w:val="0"/>
                                                                                                                                                                  <w:marTop w:val="0"/>
                                                                                                                                                                  <w:marBottom w:val="0"/>
                                                                                                                                                                  <w:divBdr>
                                                                                                                                                                    <w:top w:val="none" w:sz="0" w:space="0" w:color="auto"/>
                                                                                                                                                                    <w:left w:val="none" w:sz="0" w:space="0" w:color="auto"/>
                                                                                                                                                                    <w:bottom w:val="none" w:sz="0" w:space="0" w:color="auto"/>
                                                                                                                                                                    <w:right w:val="none" w:sz="0" w:space="0" w:color="auto"/>
                                                                                                                                                                  </w:divBdr>
                                                                                                                                                                  <w:divsChild>
                                                                                                                                                                    <w:div w:id="1232813076">
                                                                                                                                                                      <w:marLeft w:val="0"/>
                                                                                                                                                                      <w:marRight w:val="0"/>
                                                                                                                                                                      <w:marTop w:val="0"/>
                                                                                                                                                                      <w:marBottom w:val="0"/>
                                                                                                                                                                      <w:divBdr>
                                                                                                                                                                        <w:top w:val="none" w:sz="0" w:space="0" w:color="auto"/>
                                                                                                                                                                        <w:left w:val="none" w:sz="0" w:space="0" w:color="auto"/>
                                                                                                                                                                        <w:bottom w:val="none" w:sz="0" w:space="0" w:color="auto"/>
                                                                                                                                                                        <w:right w:val="none" w:sz="0" w:space="0" w:color="auto"/>
                                                                                                                                                                      </w:divBdr>
                                                                                                                                                                      <w:divsChild>
                                                                                                                                                                        <w:div w:id="1232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91">
                                                                                                                                              <w:marLeft w:val="0"/>
                                                                                                                                              <w:marRight w:val="0"/>
                                                                                                                                              <w:marTop w:val="0"/>
                                                                                                                                              <w:marBottom w:val="0"/>
                                                                                                                                              <w:divBdr>
                                                                                                                                                <w:top w:val="none" w:sz="0" w:space="0" w:color="auto"/>
                                                                                                                                                <w:left w:val="none" w:sz="0" w:space="0" w:color="auto"/>
                                                                                                                                                <w:bottom w:val="none" w:sz="0" w:space="0" w:color="auto"/>
                                                                                                                                                <w:right w:val="none" w:sz="0" w:space="0" w:color="auto"/>
                                                                                                                                              </w:divBdr>
                                                                                                                                              <w:divsChild>
                                                                                                                                                <w:div w:id="1232812772">
                                                                                                                                                  <w:marLeft w:val="0"/>
                                                                                                                                                  <w:marRight w:val="0"/>
                                                                                                                                                  <w:marTop w:val="0"/>
                                                                                                                                                  <w:marBottom w:val="0"/>
                                                                                                                                                  <w:divBdr>
                                                                                                                                                    <w:top w:val="none" w:sz="0" w:space="0" w:color="auto"/>
                                                                                                                                                    <w:left w:val="none" w:sz="0" w:space="0" w:color="auto"/>
                                                                                                                                                    <w:bottom w:val="none" w:sz="0" w:space="0" w:color="auto"/>
                                                                                                                                                    <w:right w:val="none" w:sz="0" w:space="0" w:color="auto"/>
                                                                                                                                                  </w:divBdr>
                                                                                                                                                  <w:divsChild>
                                                                                                                                                    <w:div w:id="1232813020">
                                                                                                                                                      <w:marLeft w:val="0"/>
                                                                                                                                                      <w:marRight w:val="0"/>
                                                                                                                                                      <w:marTop w:val="0"/>
                                                                                                                                                      <w:marBottom w:val="0"/>
                                                                                                                                                      <w:divBdr>
                                                                                                                                                        <w:top w:val="none" w:sz="0" w:space="0" w:color="auto"/>
                                                                                                                                                        <w:left w:val="none" w:sz="0" w:space="0" w:color="auto"/>
                                                                                                                                                        <w:bottom w:val="none" w:sz="0" w:space="0" w:color="auto"/>
                                                                                                                                                        <w:right w:val="none" w:sz="0" w:space="0" w:color="auto"/>
                                                                                                                                                      </w:divBdr>
                                                                                                                                                      <w:divsChild>
                                                                                                                                                        <w:div w:id="1232813134">
                                                                                                                                                          <w:marLeft w:val="0"/>
                                                                                                                                                          <w:marRight w:val="0"/>
                                                                                                                                                          <w:marTop w:val="0"/>
                                                                                                                                                          <w:marBottom w:val="0"/>
                                                                                                                                                          <w:divBdr>
                                                                                                                                                            <w:top w:val="none" w:sz="0" w:space="0" w:color="auto"/>
                                                                                                                                                            <w:left w:val="none" w:sz="0" w:space="0" w:color="auto"/>
                                                                                                                                                            <w:bottom w:val="none" w:sz="0" w:space="0" w:color="auto"/>
                                                                                                                                                            <w:right w:val="none" w:sz="0" w:space="0" w:color="auto"/>
                                                                                                                                                          </w:divBdr>
                                                                                                                                                          <w:divsChild>
                                                                                                                                                            <w:div w:id="1232812768">
                                                                                                                                                              <w:marLeft w:val="0"/>
                                                                                                                                                              <w:marRight w:val="0"/>
                                                                                                                                                              <w:marTop w:val="0"/>
                                                                                                                                                              <w:marBottom w:val="0"/>
                                                                                                                                                              <w:divBdr>
                                                                                                                                                                <w:top w:val="none" w:sz="0" w:space="0" w:color="auto"/>
                                                                                                                                                                <w:left w:val="none" w:sz="0" w:space="0" w:color="auto"/>
                                                                                                                                                                <w:bottom w:val="none" w:sz="0" w:space="0" w:color="auto"/>
                                                                                                                                                                <w:right w:val="none" w:sz="0" w:space="0" w:color="auto"/>
                                                                                                                                                              </w:divBdr>
                                                                                                                                                              <w:divsChild>
                                                                                                                                                                <w:div w:id="1232813189">
                                                                                                                                                                  <w:marLeft w:val="0"/>
                                                                                                                                                                  <w:marRight w:val="0"/>
                                                                                                                                                                  <w:marTop w:val="0"/>
                                                                                                                                                                  <w:marBottom w:val="0"/>
                                                                                                                                                                  <w:divBdr>
                                                                                                                                                                    <w:top w:val="none" w:sz="0" w:space="0" w:color="auto"/>
                                                                                                                                                                    <w:left w:val="none" w:sz="0" w:space="0" w:color="auto"/>
                                                                                                                                                                    <w:bottom w:val="none" w:sz="0" w:space="0" w:color="auto"/>
                                                                                                                                                                    <w:right w:val="none" w:sz="0" w:space="0" w:color="auto"/>
                                                                                                                                                                  </w:divBdr>
                                                                                                                                                                  <w:divsChild>
                                                                                                                                                                    <w:div w:id="1232813015">
                                                                                                                                                                      <w:marLeft w:val="0"/>
                                                                                                                                                                      <w:marRight w:val="0"/>
                                                                                                                                                                      <w:marTop w:val="0"/>
                                                                                                                                                                      <w:marBottom w:val="0"/>
                                                                                                                                                                      <w:divBdr>
                                                                                                                                                                        <w:top w:val="none" w:sz="0" w:space="0" w:color="auto"/>
                                                                                                                                                                        <w:left w:val="none" w:sz="0" w:space="0" w:color="auto"/>
                                                                                                                                                                        <w:bottom w:val="none" w:sz="0" w:space="0" w:color="auto"/>
                                                                                                                                                                        <w:right w:val="none" w:sz="0" w:space="0" w:color="auto"/>
                                                                                                                                                                      </w:divBdr>
                                                                                                                                                                    </w:div>
                                                                                                                                                                    <w:div w:id="1232813095">
                                                                                                                                                                      <w:marLeft w:val="0"/>
                                                                                                                                                                      <w:marRight w:val="0"/>
                                                                                                                                                                      <w:marTop w:val="0"/>
                                                                                                                                                                      <w:marBottom w:val="0"/>
                                                                                                                                                                      <w:divBdr>
                                                                                                                                                                        <w:top w:val="none" w:sz="0" w:space="0" w:color="auto"/>
                                                                                                                                                                        <w:left w:val="none" w:sz="0" w:space="0" w:color="auto"/>
                                                                                                                                                                        <w:bottom w:val="none" w:sz="0" w:space="0" w:color="auto"/>
                                                                                                                                                                        <w:right w:val="none" w:sz="0" w:space="0" w:color="auto"/>
                                                                                                                                                                      </w:divBdr>
                                                                                                                                                                      <w:divsChild>
                                                                                                                                                                        <w:div w:id="1232812733">
                                                                                                                                                                          <w:marLeft w:val="0"/>
                                                                                                                                                                          <w:marRight w:val="0"/>
                                                                                                                                                                          <w:marTop w:val="0"/>
                                                                                                                                                                          <w:marBottom w:val="0"/>
                                                                                                                                                                          <w:divBdr>
                                                                                                                                                                            <w:top w:val="none" w:sz="0" w:space="0" w:color="auto"/>
                                                                                                                                                                            <w:left w:val="none" w:sz="0" w:space="0" w:color="auto"/>
                                                                                                                                                                            <w:bottom w:val="none" w:sz="0" w:space="0" w:color="auto"/>
                                                                                                                                                                            <w:right w:val="none" w:sz="0" w:space="0" w:color="auto"/>
                                                                                                                                                                          </w:divBdr>
                                                                                                                                                                        </w:div>
                                                                                                                                                                        <w:div w:id="1232813000">
                                                                                                                                                                          <w:marLeft w:val="0"/>
                                                                                                                                                                          <w:marRight w:val="0"/>
                                                                                                                                                                          <w:marTop w:val="0"/>
                                                                                                                                                                          <w:marBottom w:val="0"/>
                                                                                                                                                                          <w:divBdr>
                                                                                                                                                                            <w:top w:val="none" w:sz="0" w:space="0" w:color="auto"/>
                                                                                                                                                                            <w:left w:val="none" w:sz="0" w:space="0" w:color="auto"/>
                                                                                                                                                                            <w:bottom w:val="none" w:sz="0" w:space="0" w:color="auto"/>
                                                                                                                                                                            <w:right w:val="none" w:sz="0" w:space="0" w:color="auto"/>
                                                                                                                                                                          </w:divBdr>
                                                                                                                                                                        </w:div>
                                                                                                                                                                        <w:div w:id="1232813029">
                                                                                                                                                                          <w:marLeft w:val="0"/>
                                                                                                                                                                          <w:marRight w:val="0"/>
                                                                                                                                                                          <w:marTop w:val="0"/>
                                                                                                                                                                          <w:marBottom w:val="0"/>
                                                                                                                                                                          <w:divBdr>
                                                                                                                                                                            <w:top w:val="none" w:sz="0" w:space="0" w:color="auto"/>
                                                                                                                                                                            <w:left w:val="none" w:sz="0" w:space="0" w:color="auto"/>
                                                                                                                                                                            <w:bottom w:val="none" w:sz="0" w:space="0" w:color="auto"/>
                                                                                                                                                                            <w:right w:val="none" w:sz="0" w:space="0" w:color="auto"/>
                                                                                                                                                                          </w:divBdr>
                                                                                                                                                                        </w:div>
                                                                                                                                                                        <w:div w:id="1232813038">
                                                                                                                                                                          <w:marLeft w:val="0"/>
                                                                                                                                                                          <w:marRight w:val="0"/>
                                                                                                                                                                          <w:marTop w:val="0"/>
                                                                                                                                                                          <w:marBottom w:val="0"/>
                                                                                                                                                                          <w:divBdr>
                                                                                                                                                                            <w:top w:val="none" w:sz="0" w:space="0" w:color="auto"/>
                                                                                                                                                                            <w:left w:val="none" w:sz="0" w:space="0" w:color="auto"/>
                                                                                                                                                                            <w:bottom w:val="none" w:sz="0" w:space="0" w:color="auto"/>
                                                                                                                                                                            <w:right w:val="none" w:sz="0" w:space="0" w:color="auto"/>
                                                                                                                                                                          </w:divBdr>
                                                                                                                                                                        </w:div>
                                                                                                                                                                        <w:div w:id="1232813042">
                                                                                                                                                                          <w:marLeft w:val="0"/>
                                                                                                                                                                          <w:marRight w:val="0"/>
                                                                                                                                                                          <w:marTop w:val="0"/>
                                                                                                                                                                          <w:marBottom w:val="0"/>
                                                                                                                                                                          <w:divBdr>
                                                                                                                                                                            <w:top w:val="none" w:sz="0" w:space="0" w:color="auto"/>
                                                                                                                                                                            <w:left w:val="none" w:sz="0" w:space="0" w:color="auto"/>
                                                                                                                                                                            <w:bottom w:val="none" w:sz="0" w:space="0" w:color="auto"/>
                                                                                                                                                                            <w:right w:val="none" w:sz="0" w:space="0" w:color="auto"/>
                                                                                                                                                                          </w:divBdr>
                                                                                                                                                                        </w:div>
                                                                                                                                                                        <w:div w:id="1232813046">
                                                                                                                                                                          <w:marLeft w:val="0"/>
                                                                                                                                                                          <w:marRight w:val="0"/>
                                                                                                                                                                          <w:marTop w:val="0"/>
                                                                                                                                                                          <w:marBottom w:val="0"/>
                                                                                                                                                                          <w:divBdr>
                                                                                                                                                                            <w:top w:val="none" w:sz="0" w:space="0" w:color="auto"/>
                                                                                                                                                                            <w:left w:val="none" w:sz="0" w:space="0" w:color="auto"/>
                                                                                                                                                                            <w:bottom w:val="none" w:sz="0" w:space="0" w:color="auto"/>
                                                                                                                                                                            <w:right w:val="none" w:sz="0" w:space="0" w:color="auto"/>
                                                                                                                                                                          </w:divBdr>
                                                                                                                                                                        </w:div>
                                                                                                                                                                        <w:div w:id="1232813058">
                                                                                                                                                                          <w:marLeft w:val="0"/>
                                                                                                                                                                          <w:marRight w:val="0"/>
                                                                                                                                                                          <w:marTop w:val="0"/>
                                                                                                                                                                          <w:marBottom w:val="0"/>
                                                                                                                                                                          <w:divBdr>
                                                                                                                                                                            <w:top w:val="none" w:sz="0" w:space="0" w:color="auto"/>
                                                                                                                                                                            <w:left w:val="none" w:sz="0" w:space="0" w:color="auto"/>
                                                                                                                                                                            <w:bottom w:val="none" w:sz="0" w:space="0" w:color="auto"/>
                                                                                                                                                                            <w:right w:val="none" w:sz="0" w:space="0" w:color="auto"/>
                                                                                                                                                                          </w:divBdr>
                                                                                                                                                                        </w:div>
                                                                                                                                                                        <w:div w:id="1232813077">
                                                                                                                                                                          <w:marLeft w:val="0"/>
                                                                                                                                                                          <w:marRight w:val="0"/>
                                                                                                                                                                          <w:marTop w:val="0"/>
                                                                                                                                                                          <w:marBottom w:val="0"/>
                                                                                                                                                                          <w:divBdr>
                                                                                                                                                                            <w:top w:val="none" w:sz="0" w:space="0" w:color="auto"/>
                                                                                                                                                                            <w:left w:val="none" w:sz="0" w:space="0" w:color="auto"/>
                                                                                                                                                                            <w:bottom w:val="none" w:sz="0" w:space="0" w:color="auto"/>
                                                                                                                                                                            <w:right w:val="none" w:sz="0" w:space="0" w:color="auto"/>
                                                                                                                                                                          </w:divBdr>
                                                                                                                                                                        </w:div>
                                                                                                                                                                        <w:div w:id="1232813150">
                                                                                                                                                                          <w:marLeft w:val="0"/>
                                                                                                                                                                          <w:marRight w:val="0"/>
                                                                                                                                                                          <w:marTop w:val="0"/>
                                                                                                                                                                          <w:marBottom w:val="0"/>
                                                                                                                                                                          <w:divBdr>
                                                                                                                                                                            <w:top w:val="none" w:sz="0" w:space="0" w:color="auto"/>
                                                                                                                                                                            <w:left w:val="none" w:sz="0" w:space="0" w:color="auto"/>
                                                                                                                                                                            <w:bottom w:val="none" w:sz="0" w:space="0" w:color="auto"/>
                                                                                                                                                                            <w:right w:val="none" w:sz="0" w:space="0" w:color="auto"/>
                                                                                                                                                                          </w:divBdr>
                                                                                                                                                                        </w:div>
                                                                                                                                                                        <w:div w:id="1232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023">
                                                                                                                                  <w:marLeft w:val="0"/>
                                                                                                                                  <w:marRight w:val="0"/>
                                                                                                                                  <w:marTop w:val="0"/>
                                                                                                                                  <w:marBottom w:val="0"/>
                                                                                                                                  <w:divBdr>
                                                                                                                                    <w:top w:val="none" w:sz="0" w:space="0" w:color="auto"/>
                                                                                                                                    <w:left w:val="none" w:sz="0" w:space="0" w:color="auto"/>
                                                                                                                                    <w:bottom w:val="none" w:sz="0" w:space="0" w:color="auto"/>
                                                                                                                                    <w:right w:val="none" w:sz="0" w:space="0" w:color="auto"/>
                                                                                                                                  </w:divBdr>
                                                                                                                                  <w:divsChild>
                                                                                                                                    <w:div w:id="1232812789">
                                                                                                                                      <w:marLeft w:val="720"/>
                                                                                                                                      <w:marRight w:val="720"/>
                                                                                                                                      <w:marTop w:val="100"/>
                                                                                                                                      <w:marBottom w:val="100"/>
                                                                                                                                      <w:divBdr>
                                                                                                                                        <w:top w:val="none" w:sz="0" w:space="0" w:color="auto"/>
                                                                                                                                        <w:left w:val="none" w:sz="0" w:space="0" w:color="auto"/>
                                                                                                                                        <w:bottom w:val="none" w:sz="0" w:space="0" w:color="auto"/>
                                                                                                                                        <w:right w:val="none" w:sz="0" w:space="0" w:color="auto"/>
                                                                                                                                      </w:divBdr>
                                                                                                                                      <w:divsChild>
                                                                                                                                        <w:div w:id="1232813024">
                                                                                                                                          <w:marLeft w:val="0"/>
                                                                                                                                          <w:marRight w:val="0"/>
                                                                                                                                          <w:marTop w:val="0"/>
                                                                                                                                          <w:marBottom w:val="0"/>
                                                                                                                                          <w:divBdr>
                                                                                                                                            <w:top w:val="none" w:sz="0" w:space="0" w:color="auto"/>
                                                                                                                                            <w:left w:val="none" w:sz="0" w:space="0" w:color="auto"/>
                                                                                                                                            <w:bottom w:val="none" w:sz="0" w:space="0" w:color="auto"/>
                                                                                                                                            <w:right w:val="none" w:sz="0" w:space="0" w:color="auto"/>
                                                                                                                                          </w:divBdr>
                                                                                                                                          <w:divsChild>
                                                                                                                                            <w:div w:id="12328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6">
                                                                                                                                  <w:marLeft w:val="0"/>
                                                                                                                                  <w:marRight w:val="0"/>
                                                                                                                                  <w:marTop w:val="0"/>
                                                                                                                                  <w:marBottom w:val="0"/>
                                                                                                                                  <w:divBdr>
                                                                                                                                    <w:top w:val="none" w:sz="0" w:space="0" w:color="auto"/>
                                                                                                                                    <w:left w:val="none" w:sz="0" w:space="0" w:color="auto"/>
                                                                                                                                    <w:bottom w:val="none" w:sz="0" w:space="0" w:color="auto"/>
                                                                                                                                    <w:right w:val="none" w:sz="0" w:space="0" w:color="auto"/>
                                                                                                                                  </w:divBdr>
                                                                                                                                  <w:divsChild>
                                                                                                                                    <w:div w:id="1232813048">
                                                                                                                                      <w:marLeft w:val="720"/>
                                                                                                                                      <w:marRight w:val="720"/>
                                                                                                                                      <w:marTop w:val="100"/>
                                                                                                                                      <w:marBottom w:val="100"/>
                                                                                                                                      <w:divBdr>
                                                                                                                                        <w:top w:val="none" w:sz="0" w:space="0" w:color="auto"/>
                                                                                                                                        <w:left w:val="none" w:sz="0" w:space="0" w:color="auto"/>
                                                                                                                                        <w:bottom w:val="none" w:sz="0" w:space="0" w:color="auto"/>
                                                                                                                                        <w:right w:val="none" w:sz="0" w:space="0" w:color="auto"/>
                                                                                                                                      </w:divBdr>
                                                                                                                                      <w:divsChild>
                                                                                                                                        <w:div w:id="1232813210">
                                                                                                                                          <w:marLeft w:val="0"/>
                                                                                                                                          <w:marRight w:val="0"/>
                                                                                                                                          <w:marTop w:val="0"/>
                                                                                                                                          <w:marBottom w:val="0"/>
                                                                                                                                          <w:divBdr>
                                                                                                                                            <w:top w:val="none" w:sz="0" w:space="0" w:color="auto"/>
                                                                                                                                            <w:left w:val="none" w:sz="0" w:space="0" w:color="auto"/>
                                                                                                                                            <w:bottom w:val="none" w:sz="0" w:space="0" w:color="auto"/>
                                                                                                                                            <w:right w:val="none" w:sz="0" w:space="0" w:color="auto"/>
                                                                                                                                          </w:divBdr>
                                                                                                                                          <w:divsChild>
                                                                                                                                            <w:div w:id="1232813123">
                                                                                                                                              <w:marLeft w:val="0"/>
                                                                                                                                              <w:marRight w:val="0"/>
                                                                                                                                              <w:marTop w:val="0"/>
                                                                                                                                              <w:marBottom w:val="0"/>
                                                                                                                                              <w:divBdr>
                                                                                                                                                <w:top w:val="none" w:sz="0" w:space="0" w:color="auto"/>
                                                                                                                                                <w:left w:val="none" w:sz="0" w:space="0" w:color="auto"/>
                                                                                                                                                <w:bottom w:val="none" w:sz="0" w:space="0" w:color="auto"/>
                                                                                                                                                <w:right w:val="none" w:sz="0" w:space="0" w:color="auto"/>
                                                                                                                                              </w:divBdr>
                                                                                                                                              <w:divsChild>
                                                                                                                                                <w:div w:id="1232813213">
                                                                                                                                                  <w:marLeft w:val="0"/>
                                                                                                                                                  <w:marRight w:val="0"/>
                                                                                                                                                  <w:marTop w:val="0"/>
                                                                                                                                                  <w:marBottom w:val="0"/>
                                                                                                                                                  <w:divBdr>
                                                                                                                                                    <w:top w:val="none" w:sz="0" w:space="0" w:color="auto"/>
                                                                                                                                                    <w:left w:val="none" w:sz="0" w:space="0" w:color="auto"/>
                                                                                                                                                    <w:bottom w:val="none" w:sz="0" w:space="0" w:color="auto"/>
                                                                                                                                                    <w:right w:val="none" w:sz="0" w:space="0" w:color="auto"/>
                                                                                                                                                  </w:divBdr>
                                                                                                                                                  <w:divsChild>
                                                                                                                                                    <w:div w:id="1232812754">
                                                                                                                                                      <w:marLeft w:val="0"/>
                                                                                                                                                      <w:marRight w:val="0"/>
                                                                                                                                                      <w:marTop w:val="0"/>
                                                                                                                                                      <w:marBottom w:val="0"/>
                                                                                                                                                      <w:divBdr>
                                                                                                                                                        <w:top w:val="none" w:sz="0" w:space="0" w:color="auto"/>
                                                                                                                                                        <w:left w:val="none" w:sz="0" w:space="0" w:color="auto"/>
                                                                                                                                                        <w:bottom w:val="none" w:sz="0" w:space="0" w:color="auto"/>
                                                                                                                                                        <w:right w:val="none" w:sz="0" w:space="0" w:color="auto"/>
                                                                                                                                                      </w:divBdr>
                                                                                                                                                      <w:divsChild>
                                                                                                                                                        <w:div w:id="1232812730">
                                                                                                                                                          <w:marLeft w:val="0"/>
                                                                                                                                                          <w:marRight w:val="0"/>
                                                                                                                                                          <w:marTop w:val="0"/>
                                                                                                                                                          <w:marBottom w:val="0"/>
                                                                                                                                                          <w:divBdr>
                                                                                                                                                            <w:top w:val="none" w:sz="0" w:space="0" w:color="auto"/>
                                                                                                                                                            <w:left w:val="none" w:sz="0" w:space="0" w:color="auto"/>
                                                                                                                                                            <w:bottom w:val="none" w:sz="0" w:space="0" w:color="auto"/>
                                                                                                                                                            <w:right w:val="none" w:sz="0" w:space="0" w:color="auto"/>
                                                                                                                                                          </w:divBdr>
                                                                                                                                                          <w:divsChild>
                                                                                                                                                            <w:div w:id="1232813251">
                                                                                                                                                              <w:marLeft w:val="0"/>
                                                                                                                                                              <w:marRight w:val="0"/>
                                                                                                                                                              <w:marTop w:val="0"/>
                                                                                                                                                              <w:marBottom w:val="0"/>
                                                                                                                                                              <w:divBdr>
                                                                                                                                                                <w:top w:val="none" w:sz="0" w:space="0" w:color="auto"/>
                                                                                                                                                                <w:left w:val="none" w:sz="0" w:space="0" w:color="auto"/>
                                                                                                                                                                <w:bottom w:val="none" w:sz="0" w:space="0" w:color="auto"/>
                                                                                                                                                                <w:right w:val="none" w:sz="0" w:space="0" w:color="auto"/>
                                                                                                                                                              </w:divBdr>
                                                                                                                                                              <w:divsChild>
                                                                                                                                                                <w:div w:id="1232813235">
                                                                                                                                                                  <w:marLeft w:val="0"/>
                                                                                                                                                                  <w:marRight w:val="0"/>
                                                                                                                                                                  <w:marTop w:val="0"/>
                                                                                                                                                                  <w:marBottom w:val="0"/>
                                                                                                                                                                  <w:divBdr>
                                                                                                                                                                    <w:top w:val="none" w:sz="0" w:space="0" w:color="auto"/>
                                                                                                                                                                    <w:left w:val="none" w:sz="0" w:space="0" w:color="auto"/>
                                                                                                                                                                    <w:bottom w:val="none" w:sz="0" w:space="0" w:color="auto"/>
                                                                                                                                                                    <w:right w:val="none" w:sz="0" w:space="0" w:color="auto"/>
                                                                                                                                                                  </w:divBdr>
                                                                                                                                                                  <w:divsChild>
                                                                                                                                                                    <w:div w:id="1232813171">
                                                                                                                                                                      <w:marLeft w:val="0"/>
                                                                                                                                                                      <w:marRight w:val="0"/>
                                                                                                                                                                      <w:marTop w:val="0"/>
                                                                                                                                                                      <w:marBottom w:val="0"/>
                                                                                                                                                                      <w:divBdr>
                                                                                                                                                                        <w:top w:val="none" w:sz="0" w:space="0" w:color="auto"/>
                                                                                                                                                                        <w:left w:val="none" w:sz="0" w:space="0" w:color="auto"/>
                                                                                                                                                                        <w:bottom w:val="none" w:sz="0" w:space="0" w:color="auto"/>
                                                                                                                                                                        <w:right w:val="none" w:sz="0" w:space="0" w:color="auto"/>
                                                                                                                                                                      </w:divBdr>
                                                                                                                                                                      <w:divsChild>
                                                                                                                                                                        <w:div w:id="1232812728">
                                                                                                                                                                          <w:marLeft w:val="0"/>
                                                                                                                                                                          <w:marRight w:val="0"/>
                                                                                                                                                                          <w:marTop w:val="0"/>
                                                                                                                                                                          <w:marBottom w:val="0"/>
                                                                                                                                                                          <w:divBdr>
                                                                                                                                                                            <w:top w:val="none" w:sz="0" w:space="0" w:color="auto"/>
                                                                                                                                                                            <w:left w:val="none" w:sz="0" w:space="0" w:color="auto"/>
                                                                                                                                                                            <w:bottom w:val="none" w:sz="0" w:space="0" w:color="auto"/>
                                                                                                                                                                            <w:right w:val="none" w:sz="0" w:space="0" w:color="auto"/>
                                                                                                                                                                          </w:divBdr>
                                                                                                                                                                        </w:div>
                                                                                                                                                                        <w:div w:id="1232812739">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0"/>
                                                                                                                                                                          <w:marTop w:val="0"/>
                                                                                                                                                                          <w:marBottom w:val="0"/>
                                                                                                                                                                          <w:divBdr>
                                                                                                                                                                            <w:top w:val="none" w:sz="0" w:space="0" w:color="auto"/>
                                                                                                                                                                            <w:left w:val="none" w:sz="0" w:space="0" w:color="auto"/>
                                                                                                                                                                            <w:bottom w:val="none" w:sz="0" w:space="0" w:color="auto"/>
                                                                                                                                                                            <w:right w:val="none" w:sz="0" w:space="0" w:color="auto"/>
                                                                                                                                                                          </w:divBdr>
                                                                                                                                                                        </w:div>
                                                                                                                                                                        <w:div w:id="1232813130">
                                                                                                                                                                          <w:marLeft w:val="0"/>
                                                                                                                                                                          <w:marRight w:val="0"/>
                                                                                                                                                                          <w:marTop w:val="0"/>
                                                                                                                                                                          <w:marBottom w:val="0"/>
                                                                                                                                                                          <w:divBdr>
                                                                                                                                                                            <w:top w:val="none" w:sz="0" w:space="0" w:color="auto"/>
                                                                                                                                                                            <w:left w:val="none" w:sz="0" w:space="0" w:color="auto"/>
                                                                                                                                                                            <w:bottom w:val="none" w:sz="0" w:space="0" w:color="auto"/>
                                                                                                                                                                            <w:right w:val="none" w:sz="0" w:space="0" w:color="auto"/>
                                                                                                                                                                          </w:divBdr>
                                                                                                                                                                        </w:div>
                                                                                                                                                                        <w:div w:id="1232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81">
                                                                                                                                              <w:marLeft w:val="0"/>
                                                                                                                                              <w:marRight w:val="0"/>
                                                                                                                                              <w:marTop w:val="0"/>
                                                                                                                                              <w:marBottom w:val="0"/>
                                                                                                                                              <w:divBdr>
                                                                                                                                                <w:top w:val="none" w:sz="0" w:space="0" w:color="auto"/>
                                                                                                                                                <w:left w:val="none" w:sz="0" w:space="0" w:color="auto"/>
                                                                                                                                                <w:bottom w:val="none" w:sz="0" w:space="0" w:color="auto"/>
                                                                                                                                                <w:right w:val="none" w:sz="0" w:space="0" w:color="auto"/>
                                                                                                                                              </w:divBdr>
                                                                                                                                              <w:divsChild>
                                                                                                                                                <w:div w:id="1232813232">
                                                                                                                                                  <w:marLeft w:val="0"/>
                                                                                                                                                  <w:marRight w:val="0"/>
                                                                                                                                                  <w:marTop w:val="0"/>
                                                                                                                                                  <w:marBottom w:val="0"/>
                                                                                                                                                  <w:divBdr>
                                                                                                                                                    <w:top w:val="none" w:sz="0" w:space="0" w:color="auto"/>
                                                                                                                                                    <w:left w:val="none" w:sz="0" w:space="0" w:color="auto"/>
                                                                                                                                                    <w:bottom w:val="none" w:sz="0" w:space="0" w:color="auto"/>
                                                                                                                                                    <w:right w:val="none" w:sz="0" w:space="0" w:color="auto"/>
                                                                                                                                                  </w:divBdr>
                                                                                                                                                  <w:divsChild>
                                                                                                                                                    <w:div w:id="1232813262">
                                                                                                                                                      <w:marLeft w:val="0"/>
                                                                                                                                                      <w:marRight w:val="0"/>
                                                                                                                                                      <w:marTop w:val="0"/>
                                                                                                                                                      <w:marBottom w:val="0"/>
                                                                                                                                                      <w:divBdr>
                                                                                                                                                        <w:top w:val="none" w:sz="0" w:space="0" w:color="auto"/>
                                                                                                                                                        <w:left w:val="none" w:sz="0" w:space="0" w:color="auto"/>
                                                                                                                                                        <w:bottom w:val="none" w:sz="0" w:space="0" w:color="auto"/>
                                                                                                                                                        <w:right w:val="none" w:sz="0" w:space="0" w:color="auto"/>
                                                                                                                                                      </w:divBdr>
                                                                                                                                                      <w:divsChild>
                                                                                                                                                        <w:div w:id="1232813068">
                                                                                                                                                          <w:marLeft w:val="0"/>
                                                                                                                                                          <w:marRight w:val="0"/>
                                                                                                                                                          <w:marTop w:val="0"/>
                                                                                                                                                          <w:marBottom w:val="0"/>
                                                                                                                                                          <w:divBdr>
                                                                                                                                                            <w:top w:val="none" w:sz="0" w:space="0" w:color="auto"/>
                                                                                                                                                            <w:left w:val="none" w:sz="0" w:space="0" w:color="auto"/>
                                                                                                                                                            <w:bottom w:val="none" w:sz="0" w:space="0" w:color="auto"/>
                                                                                                                                                            <w:right w:val="none" w:sz="0" w:space="0" w:color="auto"/>
                                                                                                                                                          </w:divBdr>
                                                                                                                                                          <w:divsChild>
                                                                                                                                                            <w:div w:id="1232813231">
                                                                                                                                                              <w:marLeft w:val="0"/>
                                                                                                                                                              <w:marRight w:val="0"/>
                                                                                                                                                              <w:marTop w:val="0"/>
                                                                                                                                                              <w:marBottom w:val="0"/>
                                                                                                                                                              <w:divBdr>
                                                                                                                                                                <w:top w:val="none" w:sz="0" w:space="0" w:color="auto"/>
                                                                                                                                                                <w:left w:val="none" w:sz="0" w:space="0" w:color="auto"/>
                                                                                                                                                                <w:bottom w:val="none" w:sz="0" w:space="0" w:color="auto"/>
                                                                                                                                                                <w:right w:val="none" w:sz="0" w:space="0" w:color="auto"/>
                                                                                                                                                              </w:divBdr>
                                                                                                                                                              <w:divsChild>
                                                                                                                                                                <w:div w:id="1232813129">
                                                                                                                                                                  <w:marLeft w:val="0"/>
                                                                                                                                                                  <w:marRight w:val="0"/>
                                                                                                                                                                  <w:marTop w:val="0"/>
                                                                                                                                                                  <w:marBottom w:val="0"/>
                                                                                                                                                                  <w:divBdr>
                                                                                                                                                                    <w:top w:val="none" w:sz="0" w:space="0" w:color="auto"/>
                                                                                                                                                                    <w:left w:val="none" w:sz="0" w:space="0" w:color="auto"/>
                                                                                                                                                                    <w:bottom w:val="none" w:sz="0" w:space="0" w:color="auto"/>
                                                                                                                                                                    <w:right w:val="none" w:sz="0" w:space="0" w:color="auto"/>
                                                                                                                                                                  </w:divBdr>
                                                                                                                                                                  <w:divsChild>
                                                                                                                                                                    <w:div w:id="1232812727">
                                                                                                                                                                      <w:marLeft w:val="0"/>
                                                                                                                                                                      <w:marRight w:val="0"/>
                                                                                                                                                                      <w:marTop w:val="0"/>
                                                                                                                                                                      <w:marBottom w:val="0"/>
                                                                                                                                                                      <w:divBdr>
                                                                                                                                                                        <w:top w:val="none" w:sz="0" w:space="0" w:color="auto"/>
                                                                                                                                                                        <w:left w:val="none" w:sz="0" w:space="0" w:color="auto"/>
                                                                                                                                                                        <w:bottom w:val="none" w:sz="0" w:space="0" w:color="auto"/>
                                                                                                                                                                        <w:right w:val="none" w:sz="0" w:space="0" w:color="auto"/>
                                                                                                                                                                      </w:divBdr>
                                                                                                                                                                    </w:div>
                                                                                                                                                                    <w:div w:id="1232812767">
                                                                                                                                                                      <w:marLeft w:val="0"/>
                                                                                                                                                                      <w:marRight w:val="0"/>
                                                                                                                                                                      <w:marTop w:val="0"/>
                                                                                                                                                                      <w:marBottom w:val="0"/>
                                                                                                                                                                      <w:divBdr>
                                                                                                                                                                        <w:top w:val="none" w:sz="0" w:space="0" w:color="auto"/>
                                                                                                                                                                        <w:left w:val="none" w:sz="0" w:space="0" w:color="auto"/>
                                                                                                                                                                        <w:bottom w:val="none" w:sz="0" w:space="0" w:color="auto"/>
                                                                                                                                                                        <w:right w:val="none" w:sz="0" w:space="0" w:color="auto"/>
                                                                                                                                                                      </w:divBdr>
                                                                                                                                                                    </w:div>
                                                                                                                                                                    <w:div w:id="1232812783">
                                                                                                                                                                      <w:marLeft w:val="0"/>
                                                                                                                                                                      <w:marRight w:val="0"/>
                                                                                                                                                                      <w:marTop w:val="0"/>
                                                                                                                                                                      <w:marBottom w:val="0"/>
                                                                                                                                                                      <w:divBdr>
                                                                                                                                                                        <w:top w:val="none" w:sz="0" w:space="0" w:color="auto"/>
                                                                                                                                                                        <w:left w:val="none" w:sz="0" w:space="0" w:color="auto"/>
                                                                                                                                                                        <w:bottom w:val="none" w:sz="0" w:space="0" w:color="auto"/>
                                                                                                                                                                        <w:right w:val="none" w:sz="0" w:space="0" w:color="auto"/>
                                                                                                                                                                      </w:divBdr>
                                                                                                                                                                    </w:div>
                                                                                                                                                                    <w:div w:id="1232813071">
                                                                                                                                                                      <w:marLeft w:val="0"/>
                                                                                                                                                                      <w:marRight w:val="0"/>
                                                                                                                                                                      <w:marTop w:val="0"/>
                                                                                                                                                                      <w:marBottom w:val="0"/>
                                                                                                                                                                      <w:divBdr>
                                                                                                                                                                        <w:top w:val="none" w:sz="0" w:space="0" w:color="auto"/>
                                                                                                                                                                        <w:left w:val="none" w:sz="0" w:space="0" w:color="auto"/>
                                                                                                                                                                        <w:bottom w:val="none" w:sz="0" w:space="0" w:color="auto"/>
                                                                                                                                                                        <w:right w:val="none" w:sz="0" w:space="0" w:color="auto"/>
                                                                                                                                                                      </w:divBdr>
                                                                                                                                                                      <w:divsChild>
                                                                                                                                                                        <w:div w:id="1232812726">
                                                                                                                                                                          <w:marLeft w:val="0"/>
                                                                                                                                                                          <w:marRight w:val="0"/>
                                                                                                                                                                          <w:marTop w:val="0"/>
                                                                                                                                                                          <w:marBottom w:val="0"/>
                                                                                                                                                                          <w:divBdr>
                                                                                                                                                                            <w:top w:val="none" w:sz="0" w:space="0" w:color="auto"/>
                                                                                                                                                                            <w:left w:val="none" w:sz="0" w:space="0" w:color="auto"/>
                                                                                                                                                                            <w:bottom w:val="none" w:sz="0" w:space="0" w:color="auto"/>
                                                                                                                                                                            <w:right w:val="none" w:sz="0" w:space="0" w:color="auto"/>
                                                                                                                                                                          </w:divBdr>
                                                                                                                                                                        </w:div>
                                                                                                                                                                        <w:div w:id="1232812750">
                                                                                                                                                                          <w:marLeft w:val="0"/>
                                                                                                                                                                          <w:marRight w:val="0"/>
                                                                                                                                                                          <w:marTop w:val="0"/>
                                                                                                                                                                          <w:marBottom w:val="0"/>
                                                                                                                                                                          <w:divBdr>
                                                                                                                                                                            <w:top w:val="none" w:sz="0" w:space="0" w:color="auto"/>
                                                                                                                                                                            <w:left w:val="none" w:sz="0" w:space="0" w:color="auto"/>
                                                                                                                                                                            <w:bottom w:val="none" w:sz="0" w:space="0" w:color="auto"/>
                                                                                                                                                                            <w:right w:val="none" w:sz="0" w:space="0" w:color="auto"/>
                                                                                                                                                                          </w:divBdr>
                                                                                                                                                                        </w:div>
                                                                                                                                                                        <w:div w:id="1232812785">
                                                                                                                                                                          <w:marLeft w:val="0"/>
                                                                                                                                                                          <w:marRight w:val="0"/>
                                                                                                                                                                          <w:marTop w:val="0"/>
                                                                                                                                                                          <w:marBottom w:val="0"/>
                                                                                                                                                                          <w:divBdr>
                                                                                                                                                                            <w:top w:val="none" w:sz="0" w:space="0" w:color="auto"/>
                                                                                                                                                                            <w:left w:val="none" w:sz="0" w:space="0" w:color="auto"/>
                                                                                                                                                                            <w:bottom w:val="none" w:sz="0" w:space="0" w:color="auto"/>
                                                                                                                                                                            <w:right w:val="none" w:sz="0" w:space="0" w:color="auto"/>
                                                                                                                                                                          </w:divBdr>
                                                                                                                                                                        </w:div>
                                                                                                                                                                        <w:div w:id="1232813083">
                                                                                                                                                                          <w:marLeft w:val="0"/>
                                                                                                                                                                          <w:marRight w:val="0"/>
                                                                                                                                                                          <w:marTop w:val="0"/>
                                                                                                                                                                          <w:marBottom w:val="0"/>
                                                                                                                                                                          <w:divBdr>
                                                                                                                                                                            <w:top w:val="none" w:sz="0" w:space="0" w:color="auto"/>
                                                                                                                                                                            <w:left w:val="none" w:sz="0" w:space="0" w:color="auto"/>
                                                                                                                                                                            <w:bottom w:val="none" w:sz="0" w:space="0" w:color="auto"/>
                                                                                                                                                                            <w:right w:val="none" w:sz="0" w:space="0" w:color="auto"/>
                                                                                                                                                                          </w:divBdr>
                                                                                                                                                                        </w:div>
                                                                                                                                                                      </w:divsChild>
                                                                                                                                                                    </w:div>
                                                                                                                                                                    <w:div w:id="1232813124">
                                                                                                                                                                      <w:marLeft w:val="0"/>
                                                                                                                                                                      <w:marRight w:val="0"/>
                                                                                                                                                                      <w:marTop w:val="0"/>
                                                                                                                                                                      <w:marBottom w:val="0"/>
                                                                                                                                                                      <w:divBdr>
                                                                                                                                                                        <w:top w:val="none" w:sz="0" w:space="0" w:color="auto"/>
                                                                                                                                                                        <w:left w:val="none" w:sz="0" w:space="0" w:color="auto"/>
                                                                                                                                                                        <w:bottom w:val="none" w:sz="0" w:space="0" w:color="auto"/>
                                                                                                                                                                        <w:right w:val="none" w:sz="0" w:space="0" w:color="auto"/>
                                                                                                                                                                      </w:divBdr>
                                                                                                                                                                    </w:div>
                                                                                                                                                                    <w:div w:id="1232813145">
                                                                                                                                                                      <w:marLeft w:val="0"/>
                                                                                                                                                                      <w:marRight w:val="0"/>
                                                                                                                                                                      <w:marTop w:val="0"/>
                                                                                                                                                                      <w:marBottom w:val="0"/>
                                                                                                                                                                      <w:divBdr>
                                                                                                                                                                        <w:top w:val="none" w:sz="0" w:space="0" w:color="auto"/>
                                                                                                                                                                        <w:left w:val="none" w:sz="0" w:space="0" w:color="auto"/>
                                                                                                                                                                        <w:bottom w:val="none" w:sz="0" w:space="0" w:color="auto"/>
                                                                                                                                                                        <w:right w:val="none" w:sz="0" w:space="0" w:color="auto"/>
                                                                                                                                                                      </w:divBdr>
                                                                                                                                                                    </w:div>
                                                                                                                                                                    <w:div w:id="1232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121">
                                                                                                                                  <w:marLeft w:val="0"/>
                                                                                                                                  <w:marRight w:val="0"/>
                                                                                                                                  <w:marTop w:val="0"/>
                                                                                                                                  <w:marBottom w:val="0"/>
                                                                                                                                  <w:divBdr>
                                                                                                                                    <w:top w:val="none" w:sz="0" w:space="0" w:color="auto"/>
                                                                                                                                    <w:left w:val="none" w:sz="0" w:space="0" w:color="auto"/>
                                                                                                                                    <w:bottom w:val="none" w:sz="0" w:space="0" w:color="auto"/>
                                                                                                                                    <w:right w:val="none" w:sz="0" w:space="0" w:color="auto"/>
                                                                                                                                  </w:divBdr>
                                                                                                                                  <w:divsChild>
                                                                                                                                    <w:div w:id="1232813142">
                                                                                                                                      <w:marLeft w:val="720"/>
                                                                                                                                      <w:marRight w:val="720"/>
                                                                                                                                      <w:marTop w:val="100"/>
                                                                                                                                      <w:marBottom w:val="100"/>
                                                                                                                                      <w:divBdr>
                                                                                                                                        <w:top w:val="none" w:sz="0" w:space="0" w:color="auto"/>
                                                                                                                                        <w:left w:val="none" w:sz="0" w:space="0" w:color="auto"/>
                                                                                                                                        <w:bottom w:val="none" w:sz="0" w:space="0" w:color="auto"/>
                                                                                                                                        <w:right w:val="none" w:sz="0" w:space="0" w:color="auto"/>
                                                                                                                                      </w:divBdr>
                                                                                                                                      <w:divsChild>
                                                                                                                                        <w:div w:id="1232813103">
                                                                                                                                          <w:marLeft w:val="0"/>
                                                                                                                                          <w:marRight w:val="0"/>
                                                                                                                                          <w:marTop w:val="0"/>
                                                                                                                                          <w:marBottom w:val="0"/>
                                                                                                                                          <w:divBdr>
                                                                                                                                            <w:top w:val="none" w:sz="0" w:space="0" w:color="auto"/>
                                                                                                                                            <w:left w:val="none" w:sz="0" w:space="0" w:color="auto"/>
                                                                                                                                            <w:bottom w:val="none" w:sz="0" w:space="0" w:color="auto"/>
                                                                                                                                            <w:right w:val="none" w:sz="0" w:space="0" w:color="auto"/>
                                                                                                                                          </w:divBdr>
                                                                                                                                          <w:divsChild>
                                                                                                                                            <w:div w:id="1232812792">
                                                                                                                                              <w:marLeft w:val="0"/>
                                                                                                                                              <w:marRight w:val="0"/>
                                                                                                                                              <w:marTop w:val="0"/>
                                                                                                                                              <w:marBottom w:val="0"/>
                                                                                                                                              <w:divBdr>
                                                                                                                                                <w:top w:val="none" w:sz="0" w:space="0" w:color="auto"/>
                                                                                                                                                <w:left w:val="none" w:sz="0" w:space="0" w:color="auto"/>
                                                                                                                                                <w:bottom w:val="none" w:sz="0" w:space="0" w:color="auto"/>
                                                                                                                                                <w:right w:val="none" w:sz="0" w:space="0" w:color="auto"/>
                                                                                                                                              </w:divBdr>
                                                                                                                                              <w:divsChild>
                                                                                                                                                <w:div w:id="1232813196">
                                                                                                                                                  <w:marLeft w:val="0"/>
                                                                                                                                                  <w:marRight w:val="0"/>
                                                                                                                                                  <w:marTop w:val="0"/>
                                                                                                                                                  <w:marBottom w:val="0"/>
                                                                                                                                                  <w:divBdr>
                                                                                                                                                    <w:top w:val="none" w:sz="0" w:space="0" w:color="auto"/>
                                                                                                                                                    <w:left w:val="none" w:sz="0" w:space="0" w:color="auto"/>
                                                                                                                                                    <w:bottom w:val="none" w:sz="0" w:space="0" w:color="auto"/>
                                                                                                                                                    <w:right w:val="none" w:sz="0" w:space="0" w:color="auto"/>
                                                                                                                                                  </w:divBdr>
                                                                                                                                                  <w:divsChild>
                                                                                                                                                    <w:div w:id="1232813177">
                                                                                                                                                      <w:marLeft w:val="0"/>
                                                                                                                                                      <w:marRight w:val="0"/>
                                                                                                                                                      <w:marTop w:val="0"/>
                                                                                                                                                      <w:marBottom w:val="0"/>
                                                                                                                                                      <w:divBdr>
                                                                                                                                                        <w:top w:val="none" w:sz="0" w:space="0" w:color="auto"/>
                                                                                                                                                        <w:left w:val="none" w:sz="0" w:space="0" w:color="auto"/>
                                                                                                                                                        <w:bottom w:val="none" w:sz="0" w:space="0" w:color="auto"/>
                                                                                                                                                        <w:right w:val="none" w:sz="0" w:space="0" w:color="auto"/>
                                                                                                                                                      </w:divBdr>
                                                                                                                                                      <w:divsChild>
                                                                                                                                                        <w:div w:id="1232813004">
                                                                                                                                                          <w:marLeft w:val="0"/>
                                                                                                                                                          <w:marRight w:val="0"/>
                                                                                                                                                          <w:marTop w:val="0"/>
                                                                                                                                                          <w:marBottom w:val="0"/>
                                                                                                                                                          <w:divBdr>
                                                                                                                                                            <w:top w:val="none" w:sz="0" w:space="0" w:color="auto"/>
                                                                                                                                                            <w:left w:val="none" w:sz="0" w:space="0" w:color="auto"/>
                                                                                                                                                            <w:bottom w:val="none" w:sz="0" w:space="0" w:color="auto"/>
                                                                                                                                                            <w:right w:val="none" w:sz="0" w:space="0" w:color="auto"/>
                                                                                                                                                          </w:divBdr>
                                                                                                                                                          <w:divsChild>
                                                                                                                                                            <w:div w:id="1232813064">
                                                                                                                                                              <w:marLeft w:val="0"/>
                                                                                                                                                              <w:marRight w:val="0"/>
                                                                                                                                                              <w:marTop w:val="0"/>
                                                                                                                                                              <w:marBottom w:val="0"/>
                                                                                                                                                              <w:divBdr>
                                                                                                                                                                <w:top w:val="none" w:sz="0" w:space="0" w:color="auto"/>
                                                                                                                                                                <w:left w:val="none" w:sz="0" w:space="0" w:color="auto"/>
                                                                                                                                                                <w:bottom w:val="none" w:sz="0" w:space="0" w:color="auto"/>
                                                                                                                                                                <w:right w:val="none" w:sz="0" w:space="0" w:color="auto"/>
                                                                                                                                                              </w:divBdr>
                                                                                                                                                              <w:divsChild>
                                                                                                                                                                <w:div w:id="1232813219">
                                                                                                                                                                  <w:marLeft w:val="0"/>
                                                                                                                                                                  <w:marRight w:val="0"/>
                                                                                                                                                                  <w:marTop w:val="0"/>
                                                                                                                                                                  <w:marBottom w:val="0"/>
                                                                                                                                                                  <w:divBdr>
                                                                                                                                                                    <w:top w:val="none" w:sz="0" w:space="0" w:color="auto"/>
                                                                                                                                                                    <w:left w:val="none" w:sz="0" w:space="0" w:color="auto"/>
                                                                                                                                                                    <w:bottom w:val="none" w:sz="0" w:space="0" w:color="auto"/>
                                                                                                                                                                    <w:right w:val="none" w:sz="0" w:space="0" w:color="auto"/>
                                                                                                                                                                  </w:divBdr>
                                                                                                                                                                  <w:divsChild>
                                                                                                                                                                    <w:div w:id="1232813034">
                                                                                                                                                                      <w:marLeft w:val="0"/>
                                                                                                                                                                      <w:marRight w:val="0"/>
                                                                                                                                                                      <w:marTop w:val="0"/>
                                                                                                                                                                      <w:marBottom w:val="0"/>
                                                                                                                                                                      <w:divBdr>
                                                                                                                                                                        <w:top w:val="none" w:sz="0" w:space="0" w:color="auto"/>
                                                                                                                                                                        <w:left w:val="none" w:sz="0" w:space="0" w:color="auto"/>
                                                                                                                                                                        <w:bottom w:val="none" w:sz="0" w:space="0" w:color="auto"/>
                                                                                                                                                                        <w:right w:val="none" w:sz="0" w:space="0" w:color="auto"/>
                                                                                                                                                                      </w:divBdr>
                                                                                                                                                                      <w:divsChild>
                                                                                                                                                                        <w:div w:id="1232812741">
                                                                                                                                                                          <w:marLeft w:val="0"/>
                                                                                                                                                                          <w:marRight w:val="0"/>
                                                                                                                                                                          <w:marTop w:val="0"/>
                                                                                                                                                                          <w:marBottom w:val="0"/>
                                                                                                                                                                          <w:divBdr>
                                                                                                                                                                            <w:top w:val="none" w:sz="0" w:space="0" w:color="auto"/>
                                                                                                                                                                            <w:left w:val="none" w:sz="0" w:space="0" w:color="auto"/>
                                                                                                                                                                            <w:bottom w:val="none" w:sz="0" w:space="0" w:color="auto"/>
                                                                                                                                                                            <w:right w:val="none" w:sz="0" w:space="0" w:color="auto"/>
                                                                                                                                                                          </w:divBdr>
                                                                                                                                                                        </w:div>
                                                                                                                                                                        <w:div w:id="1232812780">
                                                                                                                                                                          <w:marLeft w:val="0"/>
                                                                                                                                                                          <w:marRight w:val="0"/>
                                                                                                                                                                          <w:marTop w:val="0"/>
                                                                                                                                                                          <w:marBottom w:val="0"/>
                                                                                                                                                                          <w:divBdr>
                                                                                                                                                                            <w:top w:val="none" w:sz="0" w:space="0" w:color="auto"/>
                                                                                                                                                                            <w:left w:val="none" w:sz="0" w:space="0" w:color="auto"/>
                                                                                                                                                                            <w:bottom w:val="none" w:sz="0" w:space="0" w:color="auto"/>
                                                                                                                                                                            <w:right w:val="none" w:sz="0" w:space="0" w:color="auto"/>
                                                                                                                                                                          </w:divBdr>
                                                                                                                                                                        </w:div>
                                                                                                                                                                        <w:div w:id="1232813012">
                                                                                                                                                                          <w:marLeft w:val="0"/>
                                                                                                                                                                          <w:marRight w:val="0"/>
                                                                                                                                                                          <w:marTop w:val="0"/>
                                                                                                                                                                          <w:marBottom w:val="0"/>
                                                                                                                                                                          <w:divBdr>
                                                                                                                                                                            <w:top w:val="none" w:sz="0" w:space="0" w:color="auto"/>
                                                                                                                                                                            <w:left w:val="none" w:sz="0" w:space="0" w:color="auto"/>
                                                                                                                                                                            <w:bottom w:val="none" w:sz="0" w:space="0" w:color="auto"/>
                                                                                                                                                                            <w:right w:val="none" w:sz="0" w:space="0" w:color="auto"/>
                                                                                                                                                                          </w:divBdr>
                                                                                                                                                                        </w:div>
                                                                                                                                                                        <w:div w:id="12328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133">
                                                                                                                                  <w:marLeft w:val="720"/>
                                                                                                                                  <w:marRight w:val="720"/>
                                                                                                                                  <w:marTop w:val="100"/>
                                                                                                                                  <w:marBottom w:val="100"/>
                                                                                                                                  <w:divBdr>
                                                                                                                                    <w:top w:val="none" w:sz="0" w:space="0" w:color="auto"/>
                                                                                                                                    <w:left w:val="none" w:sz="0" w:space="0" w:color="auto"/>
                                                                                                                                    <w:bottom w:val="none" w:sz="0" w:space="0" w:color="auto"/>
                                                                                                                                    <w:right w:val="none" w:sz="0" w:space="0" w:color="auto"/>
                                                                                                                                  </w:divBdr>
                                                                                                                                  <w:divsChild>
                                                                                                                                    <w:div w:id="1232813037">
                                                                                                                                      <w:marLeft w:val="0"/>
                                                                                                                                      <w:marRight w:val="0"/>
                                                                                                                                      <w:marTop w:val="0"/>
                                                                                                                                      <w:marBottom w:val="0"/>
                                                                                                                                      <w:divBdr>
                                                                                                                                        <w:top w:val="none" w:sz="0" w:space="0" w:color="auto"/>
                                                                                                                                        <w:left w:val="none" w:sz="0" w:space="0" w:color="auto"/>
                                                                                                                                        <w:bottom w:val="none" w:sz="0" w:space="0" w:color="auto"/>
                                                                                                                                        <w:right w:val="none" w:sz="0" w:space="0" w:color="auto"/>
                                                                                                                                      </w:divBdr>
                                                                                                                                      <w:divsChild>
                                                                                                                                        <w:div w:id="1232813198">
                                                                                                                                          <w:marLeft w:val="0"/>
                                                                                                                                          <w:marRight w:val="0"/>
                                                                                                                                          <w:marTop w:val="0"/>
                                                                                                                                          <w:marBottom w:val="0"/>
                                                                                                                                          <w:divBdr>
                                                                                                                                            <w:top w:val="none" w:sz="0" w:space="0" w:color="auto"/>
                                                                                                                                            <w:left w:val="none" w:sz="0" w:space="0" w:color="auto"/>
                                                                                                                                            <w:bottom w:val="none" w:sz="0" w:space="0" w:color="auto"/>
                                                                                                                                            <w:right w:val="none" w:sz="0" w:space="0" w:color="auto"/>
                                                                                                                                          </w:divBdr>
                                                                                                                                          <w:divsChild>
                                                                                                                                            <w:div w:id="1232813031">
                                                                                                                                              <w:marLeft w:val="0"/>
                                                                                                                                              <w:marRight w:val="0"/>
                                                                                                                                              <w:marTop w:val="0"/>
                                                                                                                                              <w:marBottom w:val="0"/>
                                                                                                                                              <w:divBdr>
                                                                                                                                                <w:top w:val="none" w:sz="0" w:space="0" w:color="auto"/>
                                                                                                                                                <w:left w:val="none" w:sz="0" w:space="0" w:color="auto"/>
                                                                                                                                                <w:bottom w:val="none" w:sz="0" w:space="0" w:color="auto"/>
                                                                                                                                                <w:right w:val="none" w:sz="0" w:space="0" w:color="auto"/>
                                                                                                                                              </w:divBdr>
                                                                                                                                              <w:divsChild>
                                                                                                                                                <w:div w:id="1232813162">
                                                                                                                                                  <w:marLeft w:val="0"/>
                                                                                                                                                  <w:marRight w:val="0"/>
                                                                                                                                                  <w:marTop w:val="0"/>
                                                                                                                                                  <w:marBottom w:val="0"/>
                                                                                                                                                  <w:divBdr>
                                                                                                                                                    <w:top w:val="none" w:sz="0" w:space="0" w:color="auto"/>
                                                                                                                                                    <w:left w:val="none" w:sz="0" w:space="0" w:color="auto"/>
                                                                                                                                                    <w:bottom w:val="none" w:sz="0" w:space="0" w:color="auto"/>
                                                                                                                                                    <w:right w:val="none" w:sz="0" w:space="0" w:color="auto"/>
                                                                                                                                                  </w:divBdr>
                                                                                                                                                  <w:divsChild>
                                                                                                                                                    <w:div w:id="1232812745">
                                                                                                                                                      <w:marLeft w:val="0"/>
                                                                                                                                                      <w:marRight w:val="0"/>
                                                                                                                                                      <w:marTop w:val="0"/>
                                                                                                                                                      <w:marBottom w:val="0"/>
                                                                                                                                                      <w:divBdr>
                                                                                                                                                        <w:top w:val="none" w:sz="0" w:space="0" w:color="auto"/>
                                                                                                                                                        <w:left w:val="none" w:sz="0" w:space="0" w:color="auto"/>
                                                                                                                                                        <w:bottom w:val="none" w:sz="0" w:space="0" w:color="auto"/>
                                                                                                                                                        <w:right w:val="none" w:sz="0" w:space="0" w:color="auto"/>
                                                                                                                                                      </w:divBdr>
                                                                                                                                                      <w:divsChild>
                                                                                                                                                        <w:div w:id="1232813250">
                                                                                                                                                          <w:marLeft w:val="0"/>
                                                                                                                                                          <w:marRight w:val="0"/>
                                                                                                                                                          <w:marTop w:val="0"/>
                                                                                                                                                          <w:marBottom w:val="0"/>
                                                                                                                                                          <w:divBdr>
                                                                                                                                                            <w:top w:val="none" w:sz="0" w:space="0" w:color="auto"/>
                                                                                                                                                            <w:left w:val="none" w:sz="0" w:space="0" w:color="auto"/>
                                                                                                                                                            <w:bottom w:val="none" w:sz="0" w:space="0" w:color="auto"/>
                                                                                                                                                            <w:right w:val="none" w:sz="0" w:space="0" w:color="auto"/>
                                                                                                                                                          </w:divBdr>
                                                                                                                                                          <w:divsChild>
                                                                                                                                                            <w:div w:id="1232812784">
                                                                                                                                                              <w:marLeft w:val="0"/>
                                                                                                                                                              <w:marRight w:val="0"/>
                                                                                                                                                              <w:marTop w:val="0"/>
                                                                                                                                                              <w:marBottom w:val="0"/>
                                                                                                                                                              <w:divBdr>
                                                                                                                                                                <w:top w:val="none" w:sz="0" w:space="0" w:color="auto"/>
                                                                                                                                                                <w:left w:val="none" w:sz="0" w:space="0" w:color="auto"/>
                                                                                                                                                                <w:bottom w:val="none" w:sz="0" w:space="0" w:color="auto"/>
                                                                                                                                                                <w:right w:val="none" w:sz="0" w:space="0" w:color="auto"/>
                                                                                                                                                              </w:divBdr>
                                                                                                                                                              <w:divsChild>
                                                                                                                                                                <w:div w:id="1232812778">
                                                                                                                                                                  <w:marLeft w:val="0"/>
                                                                                                                                                                  <w:marRight w:val="0"/>
                                                                                                                                                                  <w:marTop w:val="0"/>
                                                                                                                                                                  <w:marBottom w:val="0"/>
                                                                                                                                                                  <w:divBdr>
                                                                                                                                                                    <w:top w:val="none" w:sz="0" w:space="0" w:color="auto"/>
                                                                                                                                                                    <w:left w:val="none" w:sz="0" w:space="0" w:color="auto"/>
                                                                                                                                                                    <w:bottom w:val="none" w:sz="0" w:space="0" w:color="auto"/>
                                                                                                                                                                    <w:right w:val="none" w:sz="0" w:space="0" w:color="auto"/>
                                                                                                                                                                  </w:divBdr>
                                                                                                                                                                  <w:divsChild>
                                                                                                                                                                    <w:div w:id="1232812776">
                                                                                                                                                                      <w:marLeft w:val="0"/>
                                                                                                                                                                      <w:marRight w:val="0"/>
                                                                                                                                                                      <w:marTop w:val="0"/>
                                                                                                                                                                      <w:marBottom w:val="0"/>
                                                                                                                                                                      <w:divBdr>
                                                                                                                                                                        <w:top w:val="none" w:sz="0" w:space="0" w:color="auto"/>
                                                                                                                                                                        <w:left w:val="none" w:sz="0" w:space="0" w:color="auto"/>
                                                                                                                                                                        <w:bottom w:val="none" w:sz="0" w:space="0" w:color="auto"/>
                                                                                                                                                                        <w:right w:val="none" w:sz="0" w:space="0" w:color="auto"/>
                                                                                                                                                                      </w:divBdr>
                                                                                                                                                                    </w:div>
                                                                                                                                                                    <w:div w:id="1232812787">
                                                                                                                                                                      <w:marLeft w:val="0"/>
                                                                                                                                                                      <w:marRight w:val="0"/>
                                                                                                                                                                      <w:marTop w:val="0"/>
                                                                                                                                                                      <w:marBottom w:val="0"/>
                                                                                                                                                                      <w:divBdr>
                                                                                                                                                                        <w:top w:val="none" w:sz="0" w:space="0" w:color="auto"/>
                                                                                                                                                                        <w:left w:val="none" w:sz="0" w:space="0" w:color="auto"/>
                                                                                                                                                                        <w:bottom w:val="none" w:sz="0" w:space="0" w:color="auto"/>
                                                                                                                                                                        <w:right w:val="none" w:sz="0" w:space="0" w:color="auto"/>
                                                                                                                                                                      </w:divBdr>
                                                                                                                                                                    </w:div>
                                                                                                                                                                    <w:div w:id="1232813009">
                                                                                                                                                                      <w:marLeft w:val="0"/>
                                                                                                                                                                      <w:marRight w:val="0"/>
                                                                                                                                                                      <w:marTop w:val="0"/>
                                                                                                                                                                      <w:marBottom w:val="0"/>
                                                                                                                                                                      <w:divBdr>
                                                                                                                                                                        <w:top w:val="none" w:sz="0" w:space="0" w:color="auto"/>
                                                                                                                                                                        <w:left w:val="none" w:sz="0" w:space="0" w:color="auto"/>
                                                                                                                                                                        <w:bottom w:val="none" w:sz="0" w:space="0" w:color="auto"/>
                                                                                                                                                                        <w:right w:val="none" w:sz="0" w:space="0" w:color="auto"/>
                                                                                                                                                                      </w:divBdr>
                                                                                                                                                                    </w:div>
                                                                                                                                                                    <w:div w:id="1232813036">
                                                                                                                                                                      <w:marLeft w:val="0"/>
                                                                                                                                                                      <w:marRight w:val="0"/>
                                                                                                                                                                      <w:marTop w:val="0"/>
                                                                                                                                                                      <w:marBottom w:val="0"/>
                                                                                                                                                                      <w:divBdr>
                                                                                                                                                                        <w:top w:val="none" w:sz="0" w:space="0" w:color="auto"/>
                                                                                                                                                                        <w:left w:val="none" w:sz="0" w:space="0" w:color="auto"/>
                                                                                                                                                                        <w:bottom w:val="none" w:sz="0" w:space="0" w:color="auto"/>
                                                                                                                                                                        <w:right w:val="none" w:sz="0" w:space="0" w:color="auto"/>
                                                                                                                                                                      </w:divBdr>
                                                                                                                                                                    </w:div>
                                                                                                                                                                    <w:div w:id="1232813041">
                                                                                                                                                                      <w:marLeft w:val="0"/>
                                                                                                                                                                      <w:marRight w:val="0"/>
                                                                                                                                                                      <w:marTop w:val="0"/>
                                                                                                                                                                      <w:marBottom w:val="0"/>
                                                                                                                                                                      <w:divBdr>
                                                                                                                                                                        <w:top w:val="none" w:sz="0" w:space="0" w:color="auto"/>
                                                                                                                                                                        <w:left w:val="none" w:sz="0" w:space="0" w:color="auto"/>
                                                                                                                                                                        <w:bottom w:val="none" w:sz="0" w:space="0" w:color="auto"/>
                                                                                                                                                                        <w:right w:val="none" w:sz="0" w:space="0" w:color="auto"/>
                                                                                                                                                                      </w:divBdr>
                                                                                                                                                                    </w:div>
                                                                                                                                                                    <w:div w:id="1232813059">
                                                                                                                                                                      <w:marLeft w:val="0"/>
                                                                                                                                                                      <w:marRight w:val="0"/>
                                                                                                                                                                      <w:marTop w:val="0"/>
                                                                                                                                                                      <w:marBottom w:val="0"/>
                                                                                                                                                                      <w:divBdr>
                                                                                                                                                                        <w:top w:val="none" w:sz="0" w:space="0" w:color="auto"/>
                                                                                                                                                                        <w:left w:val="none" w:sz="0" w:space="0" w:color="auto"/>
                                                                                                                                                                        <w:bottom w:val="none" w:sz="0" w:space="0" w:color="auto"/>
                                                                                                                                                                        <w:right w:val="none" w:sz="0" w:space="0" w:color="auto"/>
                                                                                                                                                                      </w:divBdr>
                                                                                                                                                                    </w:div>
                                                                                                                                                                    <w:div w:id="1232813081">
                                                                                                                                                                      <w:marLeft w:val="0"/>
                                                                                                                                                                      <w:marRight w:val="0"/>
                                                                                                                                                                      <w:marTop w:val="0"/>
                                                                                                                                                                      <w:marBottom w:val="0"/>
                                                                                                                                                                      <w:divBdr>
                                                                                                                                                                        <w:top w:val="none" w:sz="0" w:space="0" w:color="auto"/>
                                                                                                                                                                        <w:left w:val="none" w:sz="0" w:space="0" w:color="auto"/>
                                                                                                                                                                        <w:bottom w:val="none" w:sz="0" w:space="0" w:color="auto"/>
                                                                                                                                                                        <w:right w:val="none" w:sz="0" w:space="0" w:color="auto"/>
                                                                                                                                                                      </w:divBdr>
                                                                                                                                                                    </w:div>
                                                                                                                                                                    <w:div w:id="1232813082">
                                                                                                                                                                      <w:marLeft w:val="0"/>
                                                                                                                                                                      <w:marRight w:val="0"/>
                                                                                                                                                                      <w:marTop w:val="0"/>
                                                                                                                                                                      <w:marBottom w:val="0"/>
                                                                                                                                                                      <w:divBdr>
                                                                                                                                                                        <w:top w:val="none" w:sz="0" w:space="0" w:color="auto"/>
                                                                                                                                                                        <w:left w:val="none" w:sz="0" w:space="0" w:color="auto"/>
                                                                                                                                                                        <w:bottom w:val="none" w:sz="0" w:space="0" w:color="auto"/>
                                                                                                                                                                        <w:right w:val="none" w:sz="0" w:space="0" w:color="auto"/>
                                                                                                                                                                      </w:divBdr>
                                                                                                                                                                    </w:div>
                                                                                                                                                                    <w:div w:id="1232813087">
                                                                                                                                                                      <w:marLeft w:val="0"/>
                                                                                                                                                                      <w:marRight w:val="0"/>
                                                                                                                                                                      <w:marTop w:val="0"/>
                                                                                                                                                                      <w:marBottom w:val="0"/>
                                                                                                                                                                      <w:divBdr>
                                                                                                                                                                        <w:top w:val="none" w:sz="0" w:space="0" w:color="auto"/>
                                                                                                                                                                        <w:left w:val="none" w:sz="0" w:space="0" w:color="auto"/>
                                                                                                                                                                        <w:bottom w:val="none" w:sz="0" w:space="0" w:color="auto"/>
                                                                                                                                                                        <w:right w:val="none" w:sz="0" w:space="0" w:color="auto"/>
                                                                                                                                                                      </w:divBdr>
                                                                                                                                                                    </w:div>
                                                                                                                                                                    <w:div w:id="1232813156">
                                                                                                                                                                      <w:marLeft w:val="0"/>
                                                                                                                                                                      <w:marRight w:val="0"/>
                                                                                                                                                                      <w:marTop w:val="0"/>
                                                                                                                                                                      <w:marBottom w:val="0"/>
                                                                                                                                                                      <w:divBdr>
                                                                                                                                                                        <w:top w:val="none" w:sz="0" w:space="0" w:color="auto"/>
                                                                                                                                                                        <w:left w:val="none" w:sz="0" w:space="0" w:color="auto"/>
                                                                                                                                                                        <w:bottom w:val="none" w:sz="0" w:space="0" w:color="auto"/>
                                                                                                                                                                        <w:right w:val="none" w:sz="0" w:space="0" w:color="auto"/>
                                                                                                                                                                      </w:divBdr>
                                                                                                                                                                    </w:div>
                                                                                                                                                                    <w:div w:id="1232813167">
                                                                                                                                                                      <w:marLeft w:val="0"/>
                                                                                                                                                                      <w:marRight w:val="0"/>
                                                                                                                                                                      <w:marTop w:val="0"/>
                                                                                                                                                                      <w:marBottom w:val="0"/>
                                                                                                                                                                      <w:divBdr>
                                                                                                                                                                        <w:top w:val="none" w:sz="0" w:space="0" w:color="auto"/>
                                                                                                                                                                        <w:left w:val="none" w:sz="0" w:space="0" w:color="auto"/>
                                                                                                                                                                        <w:bottom w:val="none" w:sz="0" w:space="0" w:color="auto"/>
                                                                                                                                                                        <w:right w:val="none" w:sz="0" w:space="0" w:color="auto"/>
                                                                                                                                                                      </w:divBdr>
                                                                                                                                                                    </w:div>
                                                                                                                                                                    <w:div w:id="1232813172">
                                                                                                                                                                      <w:marLeft w:val="0"/>
                                                                                                                                                                      <w:marRight w:val="0"/>
                                                                                                                                                                      <w:marTop w:val="0"/>
                                                                                                                                                                      <w:marBottom w:val="0"/>
                                                                                                                                                                      <w:divBdr>
                                                                                                                                                                        <w:top w:val="none" w:sz="0" w:space="0" w:color="auto"/>
                                                                                                                                                                        <w:left w:val="none" w:sz="0" w:space="0" w:color="auto"/>
                                                                                                                                                                        <w:bottom w:val="none" w:sz="0" w:space="0" w:color="auto"/>
                                                                                                                                                                        <w:right w:val="none" w:sz="0" w:space="0" w:color="auto"/>
                                                                                                                                                                      </w:divBdr>
                                                                                                                                                                    </w:div>
                                                                                                                                                                    <w:div w:id="1232813214">
                                                                                                                                                                      <w:marLeft w:val="0"/>
                                                                                                                                                                      <w:marRight w:val="0"/>
                                                                                                                                                                      <w:marTop w:val="0"/>
                                                                                                                                                                      <w:marBottom w:val="0"/>
                                                                                                                                                                      <w:divBdr>
                                                                                                                                                                        <w:top w:val="none" w:sz="0" w:space="0" w:color="auto"/>
                                                                                                                                                                        <w:left w:val="none" w:sz="0" w:space="0" w:color="auto"/>
                                                                                                                                                                        <w:bottom w:val="none" w:sz="0" w:space="0" w:color="auto"/>
                                                                                                                                                                        <w:right w:val="none" w:sz="0" w:space="0" w:color="auto"/>
                                                                                                                                                                      </w:divBdr>
                                                                                                                                                                    </w:div>
                                                                                                                                                                    <w:div w:id="1232813220">
                                                                                                                                                                      <w:marLeft w:val="0"/>
                                                                                                                                                                      <w:marRight w:val="0"/>
                                                                                                                                                                      <w:marTop w:val="0"/>
                                                                                                                                                                      <w:marBottom w:val="0"/>
                                                                                                                                                                      <w:divBdr>
                                                                                                                                                                        <w:top w:val="none" w:sz="0" w:space="0" w:color="auto"/>
                                                                                                                                                                        <w:left w:val="none" w:sz="0" w:space="0" w:color="auto"/>
                                                                                                                                                                        <w:bottom w:val="none" w:sz="0" w:space="0" w:color="auto"/>
                                                                                                                                                                        <w:right w:val="none" w:sz="0" w:space="0" w:color="auto"/>
                                                                                                                                                                      </w:divBdr>
                                                                                                                                                                    </w:div>
                                                                                                                                                                    <w:div w:id="1232813224">
                                                                                                                                                                      <w:marLeft w:val="0"/>
                                                                                                                                                                      <w:marRight w:val="0"/>
                                                                                                                                                                      <w:marTop w:val="0"/>
                                                                                                                                                                      <w:marBottom w:val="0"/>
                                                                                                                                                                      <w:divBdr>
                                                                                                                                                                        <w:top w:val="none" w:sz="0" w:space="0" w:color="auto"/>
                                                                                                                                                                        <w:left w:val="none" w:sz="0" w:space="0" w:color="auto"/>
                                                                                                                                                                        <w:bottom w:val="none" w:sz="0" w:space="0" w:color="auto"/>
                                                                                                                                                                        <w:right w:val="none" w:sz="0" w:space="0" w:color="auto"/>
                                                                                                                                                                      </w:divBdr>
                                                                                                                                                                    </w:div>
                                                                                                                                                                    <w:div w:id="1232813237">
                                                                                                                                                                      <w:marLeft w:val="0"/>
                                                                                                                                                                      <w:marRight w:val="0"/>
                                                                                                                                                                      <w:marTop w:val="0"/>
                                                                                                                                                                      <w:marBottom w:val="0"/>
                                                                                                                                                                      <w:divBdr>
                                                                                                                                                                        <w:top w:val="none" w:sz="0" w:space="0" w:color="auto"/>
                                                                                                                                                                        <w:left w:val="none" w:sz="0" w:space="0" w:color="auto"/>
                                                                                                                                                                        <w:bottom w:val="none" w:sz="0" w:space="0" w:color="auto"/>
                                                                                                                                                                        <w:right w:val="none" w:sz="0" w:space="0" w:color="auto"/>
                                                                                                                                                                      </w:divBdr>
                                                                                                                                                                    </w:div>
                                                                                                                                                                  </w:divsChild>
                                                                                                                                                                </w:div>
                                                                                                                                                                <w:div w:id="1232813013">
                                                                                                                                                                  <w:marLeft w:val="0"/>
                                                                                                                                                                  <w:marRight w:val="0"/>
                                                                                                                                                                  <w:marTop w:val="0"/>
                                                                                                                                                                  <w:marBottom w:val="0"/>
                                                                                                                                                                  <w:divBdr>
                                                                                                                                                                    <w:top w:val="none" w:sz="0" w:space="0" w:color="auto"/>
                                                                                                                                                                    <w:left w:val="none" w:sz="0" w:space="0" w:color="auto"/>
                                                                                                                                                                    <w:bottom w:val="none" w:sz="0" w:space="0" w:color="auto"/>
                                                                                                                                                                    <w:right w:val="none" w:sz="0" w:space="0" w:color="auto"/>
                                                                                                                                                                  </w:divBdr>
                                                                                                                                                                  <w:divsChild>
                                                                                                                                                                    <w:div w:id="1232813003">
                                                                                                                                                                      <w:marLeft w:val="0"/>
                                                                                                                                                                      <w:marRight w:val="0"/>
                                                                                                                                                                      <w:marTop w:val="0"/>
                                                                                                                                                                      <w:marBottom w:val="0"/>
                                                                                                                                                                      <w:divBdr>
                                                                                                                                                                        <w:top w:val="none" w:sz="0" w:space="0" w:color="auto"/>
                                                                                                                                                                        <w:left w:val="none" w:sz="0" w:space="0" w:color="auto"/>
                                                                                                                                                                        <w:bottom w:val="none" w:sz="0" w:space="0" w:color="auto"/>
                                                                                                                                                                        <w:right w:val="none" w:sz="0" w:space="0" w:color="auto"/>
                                                                                                                                                                      </w:divBdr>
                                                                                                                                                                    </w:div>
                                                                                                                                                                    <w:div w:id="1232813049">
                                                                                                                                                                      <w:marLeft w:val="0"/>
                                                                                                                                                                      <w:marRight w:val="0"/>
                                                                                                                                                                      <w:marTop w:val="0"/>
                                                                                                                                                                      <w:marBottom w:val="0"/>
                                                                                                                                                                      <w:divBdr>
                                                                                                                                                                        <w:top w:val="none" w:sz="0" w:space="0" w:color="auto"/>
                                                                                                                                                                        <w:left w:val="none" w:sz="0" w:space="0" w:color="auto"/>
                                                                                                                                                                        <w:bottom w:val="none" w:sz="0" w:space="0" w:color="auto"/>
                                                                                                                                                                        <w:right w:val="none" w:sz="0" w:space="0" w:color="auto"/>
                                                                                                                                                                      </w:divBdr>
                                                                                                                                                                    </w:div>
                                                                                                                                                                    <w:div w:id="1232813120">
                                                                                                                                                                      <w:marLeft w:val="0"/>
                                                                                                                                                                      <w:marRight w:val="0"/>
                                                                                                                                                                      <w:marTop w:val="0"/>
                                                                                                                                                                      <w:marBottom w:val="0"/>
                                                                                                                                                                      <w:divBdr>
                                                                                                                                                                        <w:top w:val="none" w:sz="0" w:space="0" w:color="auto"/>
                                                                                                                                                                        <w:left w:val="none" w:sz="0" w:space="0" w:color="auto"/>
                                                                                                                                                                        <w:bottom w:val="none" w:sz="0" w:space="0" w:color="auto"/>
                                                                                                                                                                        <w:right w:val="none" w:sz="0" w:space="0" w:color="auto"/>
                                                                                                                                                                      </w:divBdr>
                                                                                                                                                                    </w:div>
                                                                                                                                                                  </w:divsChild>
                                                                                                                                                                </w:div>
                                                                                                                                                                <w:div w:id="1232813228">
                                                                                                                                                                  <w:marLeft w:val="0"/>
                                                                                                                                                                  <w:marRight w:val="0"/>
                                                                                                                                                                  <w:marTop w:val="0"/>
                                                                                                                                                                  <w:marBottom w:val="0"/>
                                                                                                                                                                  <w:divBdr>
                                                                                                                                                                    <w:top w:val="none" w:sz="0" w:space="0" w:color="auto"/>
                                                                                                                                                                    <w:left w:val="none" w:sz="0" w:space="0" w:color="auto"/>
                                                                                                                                                                    <w:bottom w:val="none" w:sz="0" w:space="0" w:color="auto"/>
                                                                                                                                                                    <w:right w:val="none" w:sz="0" w:space="0" w:color="auto"/>
                                                                                                                                                                  </w:divBdr>
                                                                                                                                                                </w:div>
                                                                                                                                                              </w:divsChild>
                                                                                                                                                            </w:div>
                                                                                                                                                            <w:div w:id="1232812788">
                                                                                                                                                              <w:marLeft w:val="0"/>
                                                                                                                                                              <w:marRight w:val="0"/>
                                                                                                                                                              <w:marTop w:val="0"/>
                                                                                                                                                              <w:marBottom w:val="0"/>
                                                                                                                                                              <w:divBdr>
                                                                                                                                                                <w:top w:val="none" w:sz="0" w:space="0" w:color="auto"/>
                                                                                                                                                                <w:left w:val="none" w:sz="0" w:space="0" w:color="auto"/>
                                                                                                                                                                <w:bottom w:val="none" w:sz="0" w:space="0" w:color="auto"/>
                                                                                                                                                                <w:right w:val="none" w:sz="0" w:space="0" w:color="auto"/>
                                                                                                                                                              </w:divBdr>
                                                                                                                                                              <w:divsChild>
                                                                                                                                                                <w:div w:id="1232813164">
                                                                                                                                                                  <w:marLeft w:val="0"/>
                                                                                                                                                                  <w:marRight w:val="0"/>
                                                                                                                                                                  <w:marTop w:val="0"/>
                                                                                                                                                                  <w:marBottom w:val="0"/>
                                                                                                                                                                  <w:divBdr>
                                                                                                                                                                    <w:top w:val="none" w:sz="0" w:space="0" w:color="auto"/>
                                                                                                                                                                    <w:left w:val="none" w:sz="0" w:space="0" w:color="auto"/>
                                                                                                                                                                    <w:bottom w:val="none" w:sz="0" w:space="0" w:color="auto"/>
                                                                                                                                                                    <w:right w:val="none" w:sz="0" w:space="0" w:color="auto"/>
                                                                                                                                                                  </w:divBdr>
                                                                                                                                                                </w:div>
                                                                                                                                                                <w:div w:id="1232813188">
                                                                                                                                                                  <w:marLeft w:val="0"/>
                                                                                                                                                                  <w:marRight w:val="0"/>
                                                                                                                                                                  <w:marTop w:val="0"/>
                                                                                                                                                                  <w:marBottom w:val="0"/>
                                                                                                                                                                  <w:divBdr>
                                                                                                                                                                    <w:top w:val="none" w:sz="0" w:space="0" w:color="auto"/>
                                                                                                                                                                    <w:left w:val="none" w:sz="0" w:space="0" w:color="auto"/>
                                                                                                                                                                    <w:bottom w:val="none" w:sz="0" w:space="0" w:color="auto"/>
                                                                                                                                                                    <w:right w:val="none" w:sz="0" w:space="0" w:color="auto"/>
                                                                                                                                                                  </w:divBdr>
                                                                                                                                                                  <w:divsChild>
                                                                                                                                                                    <w:div w:id="1232813065">
                                                                                                                                                                      <w:marLeft w:val="0"/>
                                                                                                                                                                      <w:marRight w:val="0"/>
                                                                                                                                                                      <w:marTop w:val="0"/>
                                                                                                                                                                      <w:marBottom w:val="0"/>
                                                                                                                                                                      <w:divBdr>
                                                                                                                                                                        <w:top w:val="none" w:sz="0" w:space="0" w:color="auto"/>
                                                                                                                                                                        <w:left w:val="none" w:sz="0" w:space="0" w:color="auto"/>
                                                                                                                                                                        <w:bottom w:val="none" w:sz="0" w:space="0" w:color="auto"/>
                                                                                                                                                                        <w:right w:val="none" w:sz="0" w:space="0" w:color="auto"/>
                                                                                                                                                                      </w:divBdr>
                                                                                                                                                                    </w:div>
                                                                                                                                                                    <w:div w:id="1232813074">
                                                                                                                                                                      <w:marLeft w:val="0"/>
                                                                                                                                                                      <w:marRight w:val="0"/>
                                                                                                                                                                      <w:marTop w:val="0"/>
                                                                                                                                                                      <w:marBottom w:val="0"/>
                                                                                                                                                                      <w:divBdr>
                                                                                                                                                                        <w:top w:val="none" w:sz="0" w:space="0" w:color="auto"/>
                                                                                                                                                                        <w:left w:val="none" w:sz="0" w:space="0" w:color="auto"/>
                                                                                                                                                                        <w:bottom w:val="none" w:sz="0" w:space="0" w:color="auto"/>
                                                                                                                                                                        <w:right w:val="none" w:sz="0" w:space="0" w:color="auto"/>
                                                                                                                                                                      </w:divBdr>
                                                                                                                                                                    </w:div>
                                                                                                                                                                    <w:div w:id="1232813113">
                                                                                                                                                                      <w:marLeft w:val="0"/>
                                                                                                                                                                      <w:marRight w:val="0"/>
                                                                                                                                                                      <w:marTop w:val="0"/>
                                                                                                                                                                      <w:marBottom w:val="0"/>
                                                                                                                                                                      <w:divBdr>
                                                                                                                                                                        <w:top w:val="none" w:sz="0" w:space="0" w:color="auto"/>
                                                                                                                                                                        <w:left w:val="none" w:sz="0" w:space="0" w:color="auto"/>
                                                                                                                                                                        <w:bottom w:val="none" w:sz="0" w:space="0" w:color="auto"/>
                                                                                                                                                                        <w:right w:val="none" w:sz="0" w:space="0" w:color="auto"/>
                                                                                                                                                                      </w:divBdr>
                                                                                                                                                                    </w:div>
                                                                                                                                                                    <w:div w:id="1232813178">
                                                                                                                                                                      <w:marLeft w:val="0"/>
                                                                                                                                                                      <w:marRight w:val="0"/>
                                                                                                                                                                      <w:marTop w:val="0"/>
                                                                                                                                                                      <w:marBottom w:val="0"/>
                                                                                                                                                                      <w:divBdr>
                                                                                                                                                                        <w:top w:val="none" w:sz="0" w:space="0" w:color="auto"/>
                                                                                                                                                                        <w:left w:val="none" w:sz="0" w:space="0" w:color="auto"/>
                                                                                                                                                                        <w:bottom w:val="none" w:sz="0" w:space="0" w:color="auto"/>
                                                                                                                                                                        <w:right w:val="none" w:sz="0" w:space="0" w:color="auto"/>
                                                                                                                                                                      </w:divBdr>
                                                                                                                                                                    </w:div>
                                                                                                                                                                    <w:div w:id="1232813238">
                                                                                                                                                                      <w:marLeft w:val="0"/>
                                                                                                                                                                      <w:marRight w:val="0"/>
                                                                                                                                                                      <w:marTop w:val="0"/>
                                                                                                                                                                      <w:marBottom w:val="0"/>
                                                                                                                                                                      <w:divBdr>
                                                                                                                                                                        <w:top w:val="none" w:sz="0" w:space="0" w:color="auto"/>
                                                                                                                                                                        <w:left w:val="none" w:sz="0" w:space="0" w:color="auto"/>
                                                                                                                                                                        <w:bottom w:val="none" w:sz="0" w:space="0" w:color="auto"/>
                                                                                                                                                                        <w:right w:val="none" w:sz="0" w:space="0" w:color="auto"/>
                                                                                                                                                                      </w:divBdr>
                                                                                                                                                                    </w:div>
                                                                                                                                                                  </w:divsChild>
                                                                                                                                                                </w:div>
                                                                                                                                                                <w:div w:id="1232813239">
                                                                                                                                                                  <w:marLeft w:val="0"/>
                                                                                                                                                                  <w:marRight w:val="0"/>
                                                                                                                                                                  <w:marTop w:val="0"/>
                                                                                                                                                                  <w:marBottom w:val="0"/>
                                                                                                                                                                  <w:divBdr>
                                                                                                                                                                    <w:top w:val="none" w:sz="0" w:space="0" w:color="auto"/>
                                                                                                                                                                    <w:left w:val="none" w:sz="0" w:space="0" w:color="auto"/>
                                                                                                                                                                    <w:bottom w:val="none" w:sz="0" w:space="0" w:color="auto"/>
                                                                                                                                                                    <w:right w:val="none" w:sz="0" w:space="0" w:color="auto"/>
                                                                                                                                                                  </w:divBdr>
                                                                                                                                                                  <w:divsChild>
                                                                                                                                                                    <w:div w:id="1232812742">
                                                                                                                                                                      <w:marLeft w:val="0"/>
                                                                                                                                                                      <w:marRight w:val="0"/>
                                                                                                                                                                      <w:marTop w:val="0"/>
                                                                                                                                                                      <w:marBottom w:val="0"/>
                                                                                                                                                                      <w:divBdr>
                                                                                                                                                                        <w:top w:val="none" w:sz="0" w:space="0" w:color="auto"/>
                                                                                                                                                                        <w:left w:val="none" w:sz="0" w:space="0" w:color="auto"/>
                                                                                                                                                                        <w:bottom w:val="none" w:sz="0" w:space="0" w:color="auto"/>
                                                                                                                                                                        <w:right w:val="none" w:sz="0" w:space="0" w:color="auto"/>
                                                                                                                                                                      </w:divBdr>
                                                                                                                                                                    </w:div>
                                                                                                                                                                    <w:div w:id="1232812775">
                                                                                                                                                                      <w:marLeft w:val="0"/>
                                                                                                                                                                      <w:marRight w:val="0"/>
                                                                                                                                                                      <w:marTop w:val="0"/>
                                                                                                                                                                      <w:marBottom w:val="0"/>
                                                                                                                                                                      <w:divBdr>
                                                                                                                                                                        <w:top w:val="none" w:sz="0" w:space="0" w:color="auto"/>
                                                                                                                                                                        <w:left w:val="none" w:sz="0" w:space="0" w:color="auto"/>
                                                                                                                                                                        <w:bottom w:val="none" w:sz="0" w:space="0" w:color="auto"/>
                                                                                                                                                                        <w:right w:val="none" w:sz="0" w:space="0" w:color="auto"/>
                                                                                                                                                                      </w:divBdr>
                                                                                                                                                                    </w:div>
                                                                                                                                                                    <w:div w:id="1232812782">
                                                                                                                                                                      <w:marLeft w:val="0"/>
                                                                                                                                                                      <w:marRight w:val="0"/>
                                                                                                                                                                      <w:marTop w:val="0"/>
                                                                                                                                                                      <w:marBottom w:val="0"/>
                                                                                                                                                                      <w:divBdr>
                                                                                                                                                                        <w:top w:val="none" w:sz="0" w:space="0" w:color="auto"/>
                                                                                                                                                                        <w:left w:val="none" w:sz="0" w:space="0" w:color="auto"/>
                                                                                                                                                                        <w:bottom w:val="none" w:sz="0" w:space="0" w:color="auto"/>
                                                                                                                                                                        <w:right w:val="none" w:sz="0" w:space="0" w:color="auto"/>
                                                                                                                                                                      </w:divBdr>
                                                                                                                                                                    </w:div>
                                                                                                                                                                    <w:div w:id="1232813108">
                                                                                                                                                                      <w:marLeft w:val="0"/>
                                                                                                                                                                      <w:marRight w:val="0"/>
                                                                                                                                                                      <w:marTop w:val="0"/>
                                                                                                                                                                      <w:marBottom w:val="0"/>
                                                                                                                                                                      <w:divBdr>
                                                                                                                                                                        <w:top w:val="none" w:sz="0" w:space="0" w:color="auto"/>
                                                                                                                                                                        <w:left w:val="none" w:sz="0" w:space="0" w:color="auto"/>
                                                                                                                                                                        <w:bottom w:val="none" w:sz="0" w:space="0" w:color="auto"/>
                                                                                                                                                                        <w:right w:val="none" w:sz="0" w:space="0" w:color="auto"/>
                                                                                                                                                                      </w:divBdr>
                                                                                                                                                                    </w:div>
                                                                                                                                                                    <w:div w:id="1232813190">
                                                                                                                                                                      <w:marLeft w:val="0"/>
                                                                                                                                                                      <w:marRight w:val="0"/>
                                                                                                                                                                      <w:marTop w:val="0"/>
                                                                                                                                                                      <w:marBottom w:val="0"/>
                                                                                                                                                                      <w:divBdr>
                                                                                                                                                                        <w:top w:val="none" w:sz="0" w:space="0" w:color="auto"/>
                                                                                                                                                                        <w:left w:val="none" w:sz="0" w:space="0" w:color="auto"/>
                                                                                                                                                                        <w:bottom w:val="none" w:sz="0" w:space="0" w:color="auto"/>
                                                                                                                                                                        <w:right w:val="none" w:sz="0" w:space="0" w:color="auto"/>
                                                                                                                                                                      </w:divBdr>
                                                                                                                                                                    </w:div>
                                                                                                                                                                    <w:div w:id="1232813208">
                                                                                                                                                                      <w:marLeft w:val="0"/>
                                                                                                                                                                      <w:marRight w:val="0"/>
                                                                                                                                                                      <w:marTop w:val="0"/>
                                                                                                                                                                      <w:marBottom w:val="0"/>
                                                                                                                                                                      <w:divBdr>
                                                                                                                                                                        <w:top w:val="none" w:sz="0" w:space="0" w:color="auto"/>
                                                                                                                                                                        <w:left w:val="none" w:sz="0" w:space="0" w:color="auto"/>
                                                                                                                                                                        <w:bottom w:val="none" w:sz="0" w:space="0" w:color="auto"/>
                                                                                                                                                                        <w:right w:val="none" w:sz="0" w:space="0" w:color="auto"/>
                                                                                                                                                                      </w:divBdr>
                                                                                                                                                                    </w:div>
                                                                                                                                                                  </w:divsChild>
                                                                                                                                                                </w:div>
                                                                                                                                                                <w:div w:id="1232813248">
                                                                                                                                                                  <w:marLeft w:val="0"/>
                                                                                                                                                                  <w:marRight w:val="0"/>
                                                                                                                                                                  <w:marTop w:val="0"/>
                                                                                                                                                                  <w:marBottom w:val="0"/>
                                                                                                                                                                  <w:divBdr>
                                                                                                                                                                    <w:top w:val="none" w:sz="0" w:space="0" w:color="auto"/>
                                                                                                                                                                    <w:left w:val="none" w:sz="0" w:space="0" w:color="auto"/>
                                                                                                                                                                    <w:bottom w:val="none" w:sz="0" w:space="0" w:color="auto"/>
                                                                                                                                                                    <w:right w:val="none" w:sz="0" w:space="0" w:color="auto"/>
                                                                                                                                                                  </w:divBdr>
                                                                                                                                                                  <w:divsChild>
                                                                                                                                                                    <w:div w:id="1232812725">
                                                                                                                                                                      <w:marLeft w:val="0"/>
                                                                                                                                                                      <w:marRight w:val="0"/>
                                                                                                                                                                      <w:marTop w:val="0"/>
                                                                                                                                                                      <w:marBottom w:val="0"/>
                                                                                                                                                                      <w:divBdr>
                                                                                                                                                                        <w:top w:val="none" w:sz="0" w:space="0" w:color="auto"/>
                                                                                                                                                                        <w:left w:val="none" w:sz="0" w:space="0" w:color="auto"/>
                                                                                                                                                                        <w:bottom w:val="none" w:sz="0" w:space="0" w:color="auto"/>
                                                                                                                                                                        <w:right w:val="none" w:sz="0" w:space="0" w:color="auto"/>
                                                                                                                                                                      </w:divBdr>
                                                                                                                                                                      <w:divsChild>
                                                                                                                                                                        <w:div w:id="1232812755">
                                                                                                                                                                          <w:marLeft w:val="0"/>
                                                                                                                                                                          <w:marRight w:val="0"/>
                                                                                                                                                                          <w:marTop w:val="0"/>
                                                                                                                                                                          <w:marBottom w:val="0"/>
                                                                                                                                                                          <w:divBdr>
                                                                                                                                                                            <w:top w:val="none" w:sz="0" w:space="0" w:color="auto"/>
                                                                                                                                                                            <w:left w:val="none" w:sz="0" w:space="0" w:color="auto"/>
                                                                                                                                                                            <w:bottom w:val="none" w:sz="0" w:space="0" w:color="auto"/>
                                                                                                                                                                            <w:right w:val="none" w:sz="0" w:space="0" w:color="auto"/>
                                                                                                                                                                          </w:divBdr>
                                                                                                                                                                        </w:div>
                                                                                                                                                                        <w:div w:id="1232812769">
                                                                                                                                                                          <w:marLeft w:val="0"/>
                                                                                                                                                                          <w:marRight w:val="0"/>
                                                                                                                                                                          <w:marTop w:val="0"/>
                                                                                                                                                                          <w:marBottom w:val="0"/>
                                                                                                                                                                          <w:divBdr>
                                                                                                                                                                            <w:top w:val="none" w:sz="0" w:space="0" w:color="auto"/>
                                                                                                                                                                            <w:left w:val="none" w:sz="0" w:space="0" w:color="auto"/>
                                                                                                                                                                            <w:bottom w:val="none" w:sz="0" w:space="0" w:color="auto"/>
                                                                                                                                                                            <w:right w:val="none" w:sz="0" w:space="0" w:color="auto"/>
                                                                                                                                                                          </w:divBdr>
                                                                                                                                                                        </w:div>
                                                                                                                                                                        <w:div w:id="1232812795">
                                                                                                                                                                          <w:marLeft w:val="0"/>
                                                                                                                                                                          <w:marRight w:val="0"/>
                                                                                                                                                                          <w:marTop w:val="0"/>
                                                                                                                                                                          <w:marBottom w:val="0"/>
                                                                                                                                                                          <w:divBdr>
                                                                                                                                                                            <w:top w:val="none" w:sz="0" w:space="0" w:color="auto"/>
                                                                                                                                                                            <w:left w:val="none" w:sz="0" w:space="0" w:color="auto"/>
                                                                                                                                                                            <w:bottom w:val="none" w:sz="0" w:space="0" w:color="auto"/>
                                                                                                                                                                            <w:right w:val="none" w:sz="0" w:space="0" w:color="auto"/>
                                                                                                                                                                          </w:divBdr>
                                                                                                                                                                        </w:div>
                                                                                                                                                                        <w:div w:id="1232813016">
                                                                                                                                                                          <w:marLeft w:val="0"/>
                                                                                                                                                                          <w:marRight w:val="0"/>
                                                                                                                                                                          <w:marTop w:val="0"/>
                                                                                                                                                                          <w:marBottom w:val="0"/>
                                                                                                                                                                          <w:divBdr>
                                                                                                                                                                            <w:top w:val="none" w:sz="0" w:space="0" w:color="auto"/>
                                                                                                                                                                            <w:left w:val="none" w:sz="0" w:space="0" w:color="auto"/>
                                                                                                                                                                            <w:bottom w:val="none" w:sz="0" w:space="0" w:color="auto"/>
                                                                                                                                                                            <w:right w:val="none" w:sz="0" w:space="0" w:color="auto"/>
                                                                                                                                                                          </w:divBdr>
                                                                                                                                                                        </w:div>
                                                                                                                                                                        <w:div w:id="1232813021">
                                                                                                                                                                          <w:marLeft w:val="0"/>
                                                                                                                                                                          <w:marRight w:val="0"/>
                                                                                                                                                                          <w:marTop w:val="0"/>
                                                                                                                                                                          <w:marBottom w:val="0"/>
                                                                                                                                                                          <w:divBdr>
                                                                                                                                                                            <w:top w:val="none" w:sz="0" w:space="0" w:color="auto"/>
                                                                                                                                                                            <w:left w:val="none" w:sz="0" w:space="0" w:color="auto"/>
                                                                                                                                                                            <w:bottom w:val="none" w:sz="0" w:space="0" w:color="auto"/>
                                                                                                                                                                            <w:right w:val="none" w:sz="0" w:space="0" w:color="auto"/>
                                                                                                                                                                          </w:divBdr>
                                                                                                                                                                        </w:div>
                                                                                                                                                                        <w:div w:id="1232813084">
                                                                                                                                                                          <w:marLeft w:val="0"/>
                                                                                                                                                                          <w:marRight w:val="0"/>
                                                                                                                                                                          <w:marTop w:val="0"/>
                                                                                                                                                                          <w:marBottom w:val="0"/>
                                                                                                                                                                          <w:divBdr>
                                                                                                                                                                            <w:top w:val="none" w:sz="0" w:space="0" w:color="auto"/>
                                                                                                                                                                            <w:left w:val="none" w:sz="0" w:space="0" w:color="auto"/>
                                                                                                                                                                            <w:bottom w:val="none" w:sz="0" w:space="0" w:color="auto"/>
                                                                                                                                                                            <w:right w:val="none" w:sz="0" w:space="0" w:color="auto"/>
                                                                                                                                                                          </w:divBdr>
                                                                                                                                                                        </w:div>
                                                                                                                                                                        <w:div w:id="1232813114">
                                                                                                                                                                          <w:marLeft w:val="0"/>
                                                                                                                                                                          <w:marRight w:val="0"/>
                                                                                                                                                                          <w:marTop w:val="0"/>
                                                                                                                                                                          <w:marBottom w:val="0"/>
                                                                                                                                                                          <w:divBdr>
                                                                                                                                                                            <w:top w:val="none" w:sz="0" w:space="0" w:color="auto"/>
                                                                                                                                                                            <w:left w:val="none" w:sz="0" w:space="0" w:color="auto"/>
                                                                                                                                                                            <w:bottom w:val="none" w:sz="0" w:space="0" w:color="auto"/>
                                                                                                                                                                            <w:right w:val="none" w:sz="0" w:space="0" w:color="auto"/>
                                                                                                                                                                          </w:divBdr>
                                                                                                                                                                        </w:div>
                                                                                                                                                                        <w:div w:id="1232813141">
                                                                                                                                                                          <w:marLeft w:val="0"/>
                                                                                                                                                                          <w:marRight w:val="0"/>
                                                                                                                                                                          <w:marTop w:val="0"/>
                                                                                                                                                                          <w:marBottom w:val="0"/>
                                                                                                                                                                          <w:divBdr>
                                                                                                                                                                            <w:top w:val="none" w:sz="0" w:space="0" w:color="auto"/>
                                                                                                                                                                            <w:left w:val="none" w:sz="0" w:space="0" w:color="auto"/>
                                                                                                                                                                            <w:bottom w:val="none" w:sz="0" w:space="0" w:color="auto"/>
                                                                                                                                                                            <w:right w:val="none" w:sz="0" w:space="0" w:color="auto"/>
                                                                                                                                                                          </w:divBdr>
                                                                                                                                                                        </w:div>
                                                                                                                                                                        <w:div w:id="1232813149">
                                                                                                                                                                          <w:marLeft w:val="0"/>
                                                                                                                                                                          <w:marRight w:val="0"/>
                                                                                                                                                                          <w:marTop w:val="0"/>
                                                                                                                                                                          <w:marBottom w:val="0"/>
                                                                                                                                                                          <w:divBdr>
                                                                                                                                                                            <w:top w:val="none" w:sz="0" w:space="0" w:color="auto"/>
                                                                                                                                                                            <w:left w:val="none" w:sz="0" w:space="0" w:color="auto"/>
                                                                                                                                                                            <w:bottom w:val="none" w:sz="0" w:space="0" w:color="auto"/>
                                                                                                                                                                            <w:right w:val="none" w:sz="0" w:space="0" w:color="auto"/>
                                                                                                                                                                          </w:divBdr>
                                                                                                                                                                        </w:div>
                                                                                                                                                                        <w:div w:id="1232813197">
                                                                                                                                                                          <w:marLeft w:val="0"/>
                                                                                                                                                                          <w:marRight w:val="0"/>
                                                                                                                                                                          <w:marTop w:val="0"/>
                                                                                                                                                                          <w:marBottom w:val="0"/>
                                                                                                                                                                          <w:divBdr>
                                                                                                                                                                            <w:top w:val="none" w:sz="0" w:space="0" w:color="auto"/>
                                                                                                                                                                            <w:left w:val="none" w:sz="0" w:space="0" w:color="auto"/>
                                                                                                                                                                            <w:bottom w:val="none" w:sz="0" w:space="0" w:color="auto"/>
                                                                                                                                                                            <w:right w:val="none" w:sz="0" w:space="0" w:color="auto"/>
                                                                                                                                                                          </w:divBdr>
                                                                                                                                                                        </w:div>
                                                                                                                                                                        <w:div w:id="1232813203">
                                                                                                                                                                          <w:marLeft w:val="0"/>
                                                                                                                                                                          <w:marRight w:val="0"/>
                                                                                                                                                                          <w:marTop w:val="0"/>
                                                                                                                                                                          <w:marBottom w:val="0"/>
                                                                                                                                                                          <w:divBdr>
                                                                                                                                                                            <w:top w:val="none" w:sz="0" w:space="0" w:color="auto"/>
                                                                                                                                                                            <w:left w:val="none" w:sz="0" w:space="0" w:color="auto"/>
                                                                                                                                                                            <w:bottom w:val="none" w:sz="0" w:space="0" w:color="auto"/>
                                                                                                                                                                            <w:right w:val="none" w:sz="0" w:space="0" w:color="auto"/>
                                                                                                                                                                          </w:divBdr>
                                                                                                                                                                        </w:div>
                                                                                                                                                                        <w:div w:id="1232813205">
                                                                                                                                                                          <w:marLeft w:val="0"/>
                                                                                                                                                                          <w:marRight w:val="0"/>
                                                                                                                                                                          <w:marTop w:val="0"/>
                                                                                                                                                                          <w:marBottom w:val="0"/>
                                                                                                                                                                          <w:divBdr>
                                                                                                                                                                            <w:top w:val="none" w:sz="0" w:space="0" w:color="auto"/>
                                                                                                                                                                            <w:left w:val="none" w:sz="0" w:space="0" w:color="auto"/>
                                                                                                                                                                            <w:bottom w:val="none" w:sz="0" w:space="0" w:color="auto"/>
                                                                                                                                                                            <w:right w:val="none" w:sz="0" w:space="0" w:color="auto"/>
                                                                                                                                                                          </w:divBdr>
                                                                                                                                                                        </w:div>
                                                                                                                                                                        <w:div w:id="1232813223">
                                                                                                                                                                          <w:marLeft w:val="0"/>
                                                                                                                                                                          <w:marRight w:val="0"/>
                                                                                                                                                                          <w:marTop w:val="0"/>
                                                                                                                                                                          <w:marBottom w:val="0"/>
                                                                                                                                                                          <w:divBdr>
                                                                                                                                                                            <w:top w:val="none" w:sz="0" w:space="0" w:color="auto"/>
                                                                                                                                                                            <w:left w:val="none" w:sz="0" w:space="0" w:color="auto"/>
                                                                                                                                                                            <w:bottom w:val="none" w:sz="0" w:space="0" w:color="auto"/>
                                                                                                                                                                            <w:right w:val="none" w:sz="0" w:space="0" w:color="auto"/>
                                                                                                                                                                          </w:divBdr>
                                                                                                                                                                        </w:div>
                                                                                                                                                                        <w:div w:id="1232813226">
                                                                                                                                                                          <w:marLeft w:val="0"/>
                                                                                                                                                                          <w:marRight w:val="0"/>
                                                                                                                                                                          <w:marTop w:val="0"/>
                                                                                                                                                                          <w:marBottom w:val="0"/>
                                                                                                                                                                          <w:divBdr>
                                                                                                                                                                            <w:top w:val="none" w:sz="0" w:space="0" w:color="auto"/>
                                                                                                                                                                            <w:left w:val="none" w:sz="0" w:space="0" w:color="auto"/>
                                                                                                                                                                            <w:bottom w:val="none" w:sz="0" w:space="0" w:color="auto"/>
                                                                                                                                                                            <w:right w:val="none" w:sz="0" w:space="0" w:color="auto"/>
                                                                                                                                                                          </w:divBdr>
                                                                                                                                                                        </w:div>
                                                                                                                                                                      </w:divsChild>
                                                                                                                                                                    </w:div>
                                                                                                                                                                    <w:div w:id="1232812794">
                                                                                                                                                                      <w:marLeft w:val="0"/>
                                                                                                                                                                      <w:marRight w:val="0"/>
                                                                                                                                                                      <w:marTop w:val="0"/>
                                                                                                                                                                      <w:marBottom w:val="0"/>
                                                                                                                                                                      <w:divBdr>
                                                                                                                                                                        <w:top w:val="none" w:sz="0" w:space="0" w:color="auto"/>
                                                                                                                                                                        <w:left w:val="none" w:sz="0" w:space="0" w:color="auto"/>
                                                                                                                                                                        <w:bottom w:val="none" w:sz="0" w:space="0" w:color="auto"/>
                                                                                                                                                                        <w:right w:val="none" w:sz="0" w:space="0" w:color="auto"/>
                                                                                                                                                                      </w:divBdr>
                                                                                                                                                                    </w:div>
                                                                                                                                                                    <w:div w:id="1232813169">
                                                                                                                                                                      <w:marLeft w:val="0"/>
                                                                                                                                                                      <w:marRight w:val="0"/>
                                                                                                                                                                      <w:marTop w:val="0"/>
                                                                                                                                                                      <w:marBottom w:val="0"/>
                                                                                                                                                                      <w:divBdr>
                                                                                                                                                                        <w:top w:val="none" w:sz="0" w:space="0" w:color="auto"/>
                                                                                                                                                                        <w:left w:val="none" w:sz="0" w:space="0" w:color="auto"/>
                                                                                                                                                                        <w:bottom w:val="none" w:sz="0" w:space="0" w:color="auto"/>
                                                                                                                                                                        <w:right w:val="none" w:sz="0" w:space="0" w:color="auto"/>
                                                                                                                                                                      </w:divBdr>
                                                                                                                                                                      <w:divsChild>
                                                                                                                                                                        <w:div w:id="1232812773">
                                                                                                                                                                          <w:marLeft w:val="0"/>
                                                                                                                                                                          <w:marRight w:val="0"/>
                                                                                                                                                                          <w:marTop w:val="0"/>
                                                                                                                                                                          <w:marBottom w:val="0"/>
                                                                                                                                                                          <w:divBdr>
                                                                                                                                                                            <w:top w:val="none" w:sz="0" w:space="0" w:color="auto"/>
                                                                                                                                                                            <w:left w:val="none" w:sz="0" w:space="0" w:color="auto"/>
                                                                                                                                                                            <w:bottom w:val="none" w:sz="0" w:space="0" w:color="auto"/>
                                                                                                                                                                            <w:right w:val="none" w:sz="0" w:space="0" w:color="auto"/>
                                                                                                                                                                          </w:divBdr>
                                                                                                                                                                        </w:div>
                                                                                                                                                                        <w:div w:id="1232813053">
                                                                                                                                                                          <w:marLeft w:val="0"/>
                                                                                                                                                                          <w:marRight w:val="0"/>
                                                                                                                                                                          <w:marTop w:val="0"/>
                                                                                                                                                                          <w:marBottom w:val="0"/>
                                                                                                                                                                          <w:divBdr>
                                                                                                                                                                            <w:top w:val="none" w:sz="0" w:space="0" w:color="auto"/>
                                                                                                                                                                            <w:left w:val="none" w:sz="0" w:space="0" w:color="auto"/>
                                                                                                                                                                            <w:bottom w:val="none" w:sz="0" w:space="0" w:color="auto"/>
                                                                                                                                                                            <w:right w:val="none" w:sz="0" w:space="0" w:color="auto"/>
                                                                                                                                                                          </w:divBdr>
                                                                                                                                                                        </w:div>
                                                                                                                                                                        <w:div w:id="1232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47">
                                                                                                                                              <w:marLeft w:val="0"/>
                                                                                                                                              <w:marRight w:val="0"/>
                                                                                                                                              <w:marTop w:val="0"/>
                                                                                                                                              <w:marBottom w:val="0"/>
                                                                                                                                              <w:divBdr>
                                                                                                                                                <w:top w:val="none" w:sz="0" w:space="0" w:color="auto"/>
                                                                                                                                                <w:left w:val="none" w:sz="0" w:space="0" w:color="auto"/>
                                                                                                                                                <w:bottom w:val="none" w:sz="0" w:space="0" w:color="auto"/>
                                                                                                                                                <w:right w:val="none" w:sz="0" w:space="0" w:color="auto"/>
                                                                                                                                              </w:divBdr>
                                                                                                                                              <w:divsChild>
                                                                                                                                                <w:div w:id="1232813073">
                                                                                                                                                  <w:marLeft w:val="0"/>
                                                                                                                                                  <w:marRight w:val="0"/>
                                                                                                                                                  <w:marTop w:val="0"/>
                                                                                                                                                  <w:marBottom w:val="0"/>
                                                                                                                                                  <w:divBdr>
                                                                                                                                                    <w:top w:val="none" w:sz="0" w:space="0" w:color="auto"/>
                                                                                                                                                    <w:left w:val="none" w:sz="0" w:space="0" w:color="auto"/>
                                                                                                                                                    <w:bottom w:val="none" w:sz="0" w:space="0" w:color="auto"/>
                                                                                                                                                    <w:right w:val="none" w:sz="0" w:space="0" w:color="auto"/>
                                                                                                                                                  </w:divBdr>
                                                                                                                                                  <w:divsChild>
                                                                                                                                                    <w:div w:id="1232813229">
                                                                                                                                                      <w:marLeft w:val="0"/>
                                                                                                                                                      <w:marRight w:val="0"/>
                                                                                                                                                      <w:marTop w:val="0"/>
                                                                                                                                                      <w:marBottom w:val="0"/>
                                                                                                                                                      <w:divBdr>
                                                                                                                                                        <w:top w:val="none" w:sz="0" w:space="0" w:color="auto"/>
                                                                                                                                                        <w:left w:val="none" w:sz="0" w:space="0" w:color="auto"/>
                                                                                                                                                        <w:bottom w:val="none" w:sz="0" w:space="0" w:color="auto"/>
                                                                                                                                                        <w:right w:val="none" w:sz="0" w:space="0" w:color="auto"/>
                                                                                                                                                      </w:divBdr>
                                                                                                                                                      <w:divsChild>
                                                                                                                                                        <w:div w:id="1232813152">
                                                                                                                                                          <w:marLeft w:val="0"/>
                                                                                                                                                          <w:marRight w:val="0"/>
                                                                                                                                                          <w:marTop w:val="0"/>
                                                                                                                                                          <w:marBottom w:val="0"/>
                                                                                                                                                          <w:divBdr>
                                                                                                                                                            <w:top w:val="none" w:sz="0" w:space="0" w:color="auto"/>
                                                                                                                                                            <w:left w:val="none" w:sz="0" w:space="0" w:color="auto"/>
                                                                                                                                                            <w:bottom w:val="none" w:sz="0" w:space="0" w:color="auto"/>
                                                                                                                                                            <w:right w:val="none" w:sz="0" w:space="0" w:color="auto"/>
                                                                                                                                                          </w:divBdr>
                                                                                                                                                          <w:divsChild>
                                                                                                                                                            <w:div w:id="1232813066">
                                                                                                                                                              <w:marLeft w:val="0"/>
                                                                                                                                                              <w:marRight w:val="0"/>
                                                                                                                                                              <w:marTop w:val="0"/>
                                                                                                                                                              <w:marBottom w:val="0"/>
                                                                                                                                                              <w:divBdr>
                                                                                                                                                                <w:top w:val="none" w:sz="0" w:space="0" w:color="auto"/>
                                                                                                                                                                <w:left w:val="none" w:sz="0" w:space="0" w:color="auto"/>
                                                                                                                                                                <w:bottom w:val="none" w:sz="0" w:space="0" w:color="auto"/>
                                                                                                                                                                <w:right w:val="none" w:sz="0" w:space="0" w:color="auto"/>
                                                                                                                                                              </w:divBdr>
                                                                                                                                                              <w:divsChild>
                                                                                                                                                                <w:div w:id="1232812737">
                                                                                                                                                                  <w:marLeft w:val="0"/>
                                                                                                                                                                  <w:marRight w:val="0"/>
                                                                                                                                                                  <w:marTop w:val="0"/>
                                                                                                                                                                  <w:marBottom w:val="0"/>
                                                                                                                                                                  <w:divBdr>
                                                                                                                                                                    <w:top w:val="none" w:sz="0" w:space="0" w:color="auto"/>
                                                                                                                                                                    <w:left w:val="none" w:sz="0" w:space="0" w:color="auto"/>
                                                                                                                                                                    <w:bottom w:val="none" w:sz="0" w:space="0" w:color="auto"/>
                                                                                                                                                                    <w:right w:val="none" w:sz="0" w:space="0" w:color="auto"/>
                                                                                                                                                                  </w:divBdr>
                                                                                                                                                                  <w:divsChild>
                                                                                                                                                                    <w:div w:id="1232812736">
                                                                                                                                                                      <w:marLeft w:val="0"/>
                                                                                                                                                                      <w:marRight w:val="0"/>
                                                                                                                                                                      <w:marTop w:val="0"/>
                                                                                                                                                                      <w:marBottom w:val="0"/>
                                                                                                                                                                      <w:divBdr>
                                                                                                                                                                        <w:top w:val="none" w:sz="0" w:space="0" w:color="auto"/>
                                                                                                                                                                        <w:left w:val="none" w:sz="0" w:space="0" w:color="auto"/>
                                                                                                                                                                        <w:bottom w:val="none" w:sz="0" w:space="0" w:color="auto"/>
                                                                                                                                                                        <w:right w:val="none" w:sz="0" w:space="0" w:color="auto"/>
                                                                                                                                                                      </w:divBdr>
                                                                                                                                                                    </w:div>
                                                                                                                                                                    <w:div w:id="1232813043">
                                                                                                                                                                      <w:marLeft w:val="0"/>
                                                                                                                                                                      <w:marRight w:val="0"/>
                                                                                                                                                                      <w:marTop w:val="0"/>
                                                                                                                                                                      <w:marBottom w:val="0"/>
                                                                                                                                                                      <w:divBdr>
                                                                                                                                                                        <w:top w:val="none" w:sz="0" w:space="0" w:color="auto"/>
                                                                                                                                                                        <w:left w:val="none" w:sz="0" w:space="0" w:color="auto"/>
                                                                                                                                                                        <w:bottom w:val="none" w:sz="0" w:space="0" w:color="auto"/>
                                                                                                                                                                        <w:right w:val="none" w:sz="0" w:space="0" w:color="auto"/>
                                                                                                                                                                      </w:divBdr>
                                                                                                                                                                    </w:div>
                                                                                                                                                                    <w:div w:id="1232813069">
                                                                                                                                                                      <w:marLeft w:val="0"/>
                                                                                                                                                                      <w:marRight w:val="0"/>
                                                                                                                                                                      <w:marTop w:val="0"/>
                                                                                                                                                                      <w:marBottom w:val="0"/>
                                                                                                                                                                      <w:divBdr>
                                                                                                                                                                        <w:top w:val="none" w:sz="0" w:space="0" w:color="auto"/>
                                                                                                                                                                        <w:left w:val="none" w:sz="0" w:space="0" w:color="auto"/>
                                                                                                                                                                        <w:bottom w:val="none" w:sz="0" w:space="0" w:color="auto"/>
                                                                                                                                                                        <w:right w:val="none" w:sz="0" w:space="0" w:color="auto"/>
                                                                                                                                                                      </w:divBdr>
                                                                                                                                                                    </w:div>
                                                                                                                                                                    <w:div w:id="1232813110">
                                                                                                                                                                      <w:marLeft w:val="0"/>
                                                                                                                                                                      <w:marRight w:val="0"/>
                                                                                                                                                                      <w:marTop w:val="0"/>
                                                                                                                                                                      <w:marBottom w:val="0"/>
                                                                                                                                                                      <w:divBdr>
                                                                                                                                                                        <w:top w:val="none" w:sz="0" w:space="0" w:color="auto"/>
                                                                                                                                                                        <w:left w:val="none" w:sz="0" w:space="0" w:color="auto"/>
                                                                                                                                                                        <w:bottom w:val="none" w:sz="0" w:space="0" w:color="auto"/>
                                                                                                                                                                        <w:right w:val="none" w:sz="0" w:space="0" w:color="auto"/>
                                                                                                                                                                      </w:divBdr>
                                                                                                                                                                    </w:div>
                                                                                                                                                                    <w:div w:id="1232813122">
                                                                                                                                                                      <w:marLeft w:val="0"/>
                                                                                                                                                                      <w:marRight w:val="0"/>
                                                                                                                                                                      <w:marTop w:val="0"/>
                                                                                                                                                                      <w:marBottom w:val="0"/>
                                                                                                                                                                      <w:divBdr>
                                                                                                                                                                        <w:top w:val="none" w:sz="0" w:space="0" w:color="auto"/>
                                                                                                                                                                        <w:left w:val="none" w:sz="0" w:space="0" w:color="auto"/>
                                                                                                                                                                        <w:bottom w:val="none" w:sz="0" w:space="0" w:color="auto"/>
                                                                                                                                                                        <w:right w:val="none" w:sz="0" w:space="0" w:color="auto"/>
                                                                                                                                                                      </w:divBdr>
                                                                                                                                                                    </w:div>
                                                                                                                                                                  </w:divsChild>
                                                                                                                                                                </w:div>
                                                                                                                                                                <w:div w:id="1232813050">
                                                                                                                                                                  <w:marLeft w:val="0"/>
                                                                                                                                                                  <w:marRight w:val="0"/>
                                                                                                                                                                  <w:marTop w:val="0"/>
                                                                                                                                                                  <w:marBottom w:val="0"/>
                                                                                                                                                                  <w:divBdr>
                                                                                                                                                                    <w:top w:val="none" w:sz="0" w:space="0" w:color="auto"/>
                                                                                                                                                                    <w:left w:val="none" w:sz="0" w:space="0" w:color="auto"/>
                                                                                                                                                                    <w:bottom w:val="none" w:sz="0" w:space="0" w:color="auto"/>
                                                                                                                                                                    <w:right w:val="none" w:sz="0" w:space="0" w:color="auto"/>
                                                                                                                                                                  </w:divBdr>
                                                                                                                                                                </w:div>
                                                                                                                                                                <w:div w:id="1232813119">
                                                                                                                                                                  <w:marLeft w:val="0"/>
                                                                                                                                                                  <w:marRight w:val="0"/>
                                                                                                                                                                  <w:marTop w:val="0"/>
                                                                                                                                                                  <w:marBottom w:val="0"/>
                                                                                                                                                                  <w:divBdr>
                                                                                                                                                                    <w:top w:val="none" w:sz="0" w:space="0" w:color="auto"/>
                                                                                                                                                                    <w:left w:val="none" w:sz="0" w:space="0" w:color="auto"/>
                                                                                                                                                                    <w:bottom w:val="none" w:sz="0" w:space="0" w:color="auto"/>
                                                                                                                                                                    <w:right w:val="none" w:sz="0" w:space="0" w:color="auto"/>
                                                                                                                                                                  </w:divBdr>
                                                                                                                                                                </w:div>
                                                                                                                                                                <w:div w:id="1232813195">
                                                                                                                                                                  <w:marLeft w:val="0"/>
                                                                                                                                                                  <w:marRight w:val="0"/>
                                                                                                                                                                  <w:marTop w:val="0"/>
                                                                                                                                                                  <w:marBottom w:val="0"/>
                                                                                                                                                                  <w:divBdr>
                                                                                                                                                                    <w:top w:val="none" w:sz="0" w:space="0" w:color="auto"/>
                                                                                                                                                                    <w:left w:val="none" w:sz="0" w:space="0" w:color="auto"/>
                                                                                                                                                                    <w:bottom w:val="none" w:sz="0" w:space="0" w:color="auto"/>
                                                                                                                                                                    <w:right w:val="none" w:sz="0" w:space="0" w:color="auto"/>
                                                                                                                                                                  </w:divBdr>
                                                                                                                                                                  <w:divsChild>
                                                                                                                                                                    <w:div w:id="1232813191">
                                                                                                                                                                      <w:marLeft w:val="0"/>
                                                                                                                                                                      <w:marRight w:val="0"/>
                                                                                                                                                                      <w:marTop w:val="0"/>
                                                                                                                                                                      <w:marBottom w:val="0"/>
                                                                                                                                                                      <w:divBdr>
                                                                                                                                                                        <w:top w:val="none" w:sz="0" w:space="0" w:color="auto"/>
                                                                                                                                                                        <w:left w:val="none" w:sz="0" w:space="0" w:color="auto"/>
                                                                                                                                                                        <w:bottom w:val="none" w:sz="0" w:space="0" w:color="auto"/>
                                                                                                                                                                        <w:right w:val="none" w:sz="0" w:space="0" w:color="auto"/>
                                                                                                                                                                      </w:divBdr>
                                                                                                                                                                      <w:divsChild>
                                                                                                                                                                        <w:div w:id="12328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65">
                                                                                                                                                              <w:marLeft w:val="0"/>
                                                                                                                                                              <w:marRight w:val="0"/>
                                                                                                                                                              <w:marTop w:val="0"/>
                                                                                                                                                              <w:marBottom w:val="0"/>
                                                                                                                                                              <w:divBdr>
                                                                                                                                                                <w:top w:val="none" w:sz="0" w:space="0" w:color="auto"/>
                                                                                                                                                                <w:left w:val="none" w:sz="0" w:space="0" w:color="auto"/>
                                                                                                                                                                <w:bottom w:val="none" w:sz="0" w:space="0" w:color="auto"/>
                                                                                                                                                                <w:right w:val="none" w:sz="0" w:space="0" w:color="auto"/>
                                                                                                                                                              </w:divBdr>
                                                                                                                                                              <w:divsChild>
                                                                                                                                                                <w:div w:id="1232812799">
                                                                                                                                                                  <w:marLeft w:val="0"/>
                                                                                                                                                                  <w:marRight w:val="0"/>
                                                                                                                                                                  <w:marTop w:val="0"/>
                                                                                                                                                                  <w:marBottom w:val="0"/>
                                                                                                                                                                  <w:divBdr>
                                                                                                                                                                    <w:top w:val="none" w:sz="0" w:space="0" w:color="auto"/>
                                                                                                                                                                    <w:left w:val="none" w:sz="0" w:space="0" w:color="auto"/>
                                                                                                                                                                    <w:bottom w:val="none" w:sz="0" w:space="0" w:color="auto"/>
                                                                                                                                                                    <w:right w:val="none" w:sz="0" w:space="0" w:color="auto"/>
                                                                                                                                                                  </w:divBdr>
                                                                                                                                                                </w:div>
                                                                                                                                                                <w:div w:id="1232813173">
                                                                                                                                                                  <w:marLeft w:val="0"/>
                                                                                                                                                                  <w:marRight w:val="0"/>
                                                                                                                                                                  <w:marTop w:val="0"/>
                                                                                                                                                                  <w:marBottom w:val="0"/>
                                                                                                                                                                  <w:divBdr>
                                                                                                                                                                    <w:top w:val="none" w:sz="0" w:space="0" w:color="auto"/>
                                                                                                                                                                    <w:left w:val="none" w:sz="0" w:space="0" w:color="auto"/>
                                                                                                                                                                    <w:bottom w:val="none" w:sz="0" w:space="0" w:color="auto"/>
                                                                                                                                                                    <w:right w:val="none" w:sz="0" w:space="0" w:color="auto"/>
                                                                                                                                                                  </w:divBdr>
                                                                                                                                                                  <w:divsChild>
                                                                                                                                                                    <w:div w:id="1232812743">
                                                                                                                                                                      <w:marLeft w:val="0"/>
                                                                                                                                                                      <w:marRight w:val="0"/>
                                                                                                                                                                      <w:marTop w:val="0"/>
                                                                                                                                                                      <w:marBottom w:val="0"/>
                                                                                                                                                                      <w:divBdr>
                                                                                                                                                                        <w:top w:val="none" w:sz="0" w:space="0" w:color="auto"/>
                                                                                                                                                                        <w:left w:val="none" w:sz="0" w:space="0" w:color="auto"/>
                                                                                                                                                                        <w:bottom w:val="none" w:sz="0" w:space="0" w:color="auto"/>
                                                                                                                                                                        <w:right w:val="none" w:sz="0" w:space="0" w:color="auto"/>
                                                                                                                                                                      </w:divBdr>
                                                                                                                                                                    </w:div>
                                                                                                                                                                    <w:div w:id="1232813107">
                                                                                                                                                                      <w:marLeft w:val="0"/>
                                                                                                                                                                      <w:marRight w:val="0"/>
                                                                                                                                                                      <w:marTop w:val="0"/>
                                                                                                                                                                      <w:marBottom w:val="0"/>
                                                                                                                                                                      <w:divBdr>
                                                                                                                                                                        <w:top w:val="none" w:sz="0" w:space="0" w:color="auto"/>
                                                                                                                                                                        <w:left w:val="none" w:sz="0" w:space="0" w:color="auto"/>
                                                                                                                                                                        <w:bottom w:val="none" w:sz="0" w:space="0" w:color="auto"/>
                                                                                                                                                                        <w:right w:val="none" w:sz="0" w:space="0" w:color="auto"/>
                                                                                                                                                                      </w:divBdr>
                                                                                                                                                                      <w:divsChild>
                                                                                                                                                                        <w:div w:id="1232812998">
                                                                                                                                                                          <w:marLeft w:val="0"/>
                                                                                                                                                                          <w:marRight w:val="0"/>
                                                                                                                                                                          <w:marTop w:val="0"/>
                                                                                                                                                                          <w:marBottom w:val="0"/>
                                                                                                                                                                          <w:divBdr>
                                                                                                                                                                            <w:top w:val="none" w:sz="0" w:space="0" w:color="auto"/>
                                                                                                                                                                            <w:left w:val="none" w:sz="0" w:space="0" w:color="auto"/>
                                                                                                                                                                            <w:bottom w:val="none" w:sz="0" w:space="0" w:color="auto"/>
                                                                                                                                                                            <w:right w:val="none" w:sz="0" w:space="0" w:color="auto"/>
                                                                                                                                                                          </w:divBdr>
                                                                                                                                                                        </w:div>
                                                                                                                                                                        <w:div w:id="1232813026">
                                                                                                                                                                          <w:marLeft w:val="0"/>
                                                                                                                                                                          <w:marRight w:val="0"/>
                                                                                                                                                                          <w:marTop w:val="0"/>
                                                                                                                                                                          <w:marBottom w:val="0"/>
                                                                                                                                                                          <w:divBdr>
                                                                                                                                                                            <w:top w:val="none" w:sz="0" w:space="0" w:color="auto"/>
                                                                                                                                                                            <w:left w:val="none" w:sz="0" w:space="0" w:color="auto"/>
                                                                                                                                                                            <w:bottom w:val="none" w:sz="0" w:space="0" w:color="auto"/>
                                                                                                                                                                            <w:right w:val="none" w:sz="0" w:space="0" w:color="auto"/>
                                                                                                                                                                          </w:divBdr>
                                                                                                                                                                        </w:div>
                                                                                                                                                                        <w:div w:id="1232813039">
                                                                                                                                                                          <w:marLeft w:val="0"/>
                                                                                                                                                                          <w:marRight w:val="0"/>
                                                                                                                                                                          <w:marTop w:val="0"/>
                                                                                                                                                                          <w:marBottom w:val="0"/>
                                                                                                                                                                          <w:divBdr>
                                                                                                                                                                            <w:top w:val="none" w:sz="0" w:space="0" w:color="auto"/>
                                                                                                                                                                            <w:left w:val="none" w:sz="0" w:space="0" w:color="auto"/>
                                                                                                                                                                            <w:bottom w:val="none" w:sz="0" w:space="0" w:color="auto"/>
                                                                                                                                                                            <w:right w:val="none" w:sz="0" w:space="0" w:color="auto"/>
                                                                                                                                                                          </w:divBdr>
                                                                                                                                                                        </w:div>
                                                                                                                                                                        <w:div w:id="1232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36">
                                                                                                                                  <w:marLeft w:val="0"/>
                                                                                                                                  <w:marRight w:val="0"/>
                                                                                                                                  <w:marTop w:val="0"/>
                                                                                                                                  <w:marBottom w:val="0"/>
                                                                                                                                  <w:divBdr>
                                                                                                                                    <w:top w:val="none" w:sz="0" w:space="0" w:color="auto"/>
                                                                                                                                    <w:left w:val="none" w:sz="0" w:space="0" w:color="auto"/>
                                                                                                                                    <w:bottom w:val="none" w:sz="0" w:space="0" w:color="auto"/>
                                                                                                                                    <w:right w:val="none" w:sz="0" w:space="0" w:color="auto"/>
                                                                                                                                  </w:divBdr>
                                                                                                                                  <w:divsChild>
                                                                                                                                    <w:div w:id="1232813017">
                                                                                                                                      <w:marLeft w:val="720"/>
                                                                                                                                      <w:marRight w:val="720"/>
                                                                                                                                      <w:marTop w:val="100"/>
                                                                                                                                      <w:marBottom w:val="100"/>
                                                                                                                                      <w:divBdr>
                                                                                                                                        <w:top w:val="none" w:sz="0" w:space="0" w:color="auto"/>
                                                                                                                                        <w:left w:val="none" w:sz="0" w:space="0" w:color="auto"/>
                                                                                                                                        <w:bottom w:val="none" w:sz="0" w:space="0" w:color="auto"/>
                                                                                                                                        <w:right w:val="none" w:sz="0" w:space="0" w:color="auto"/>
                                                                                                                                      </w:divBdr>
                                                                                                                                      <w:divsChild>
                                                                                                                                        <w:div w:id="1232813187">
                                                                                                                                          <w:marLeft w:val="0"/>
                                                                                                                                          <w:marRight w:val="0"/>
                                                                                                                                          <w:marTop w:val="0"/>
                                                                                                                                          <w:marBottom w:val="0"/>
                                                                                                                                          <w:divBdr>
                                                                                                                                            <w:top w:val="none" w:sz="0" w:space="0" w:color="auto"/>
                                                                                                                                            <w:left w:val="none" w:sz="0" w:space="0" w:color="auto"/>
                                                                                                                                            <w:bottom w:val="none" w:sz="0" w:space="0" w:color="auto"/>
                                                                                                                                            <w:right w:val="none" w:sz="0" w:space="0" w:color="auto"/>
                                                                                                                                          </w:divBdr>
                                                                                                                                          <w:divsChild>
                                                                                                                                            <w:div w:id="1232813062">
                                                                                                                                              <w:marLeft w:val="0"/>
                                                                                                                                              <w:marRight w:val="0"/>
                                                                                                                                              <w:marTop w:val="0"/>
                                                                                                                                              <w:marBottom w:val="0"/>
                                                                                                                                              <w:divBdr>
                                                                                                                                                <w:top w:val="none" w:sz="0" w:space="0" w:color="auto"/>
                                                                                                                                                <w:left w:val="none" w:sz="0" w:space="0" w:color="auto"/>
                                                                                                                                                <w:bottom w:val="none" w:sz="0" w:space="0" w:color="auto"/>
                                                                                                                                                <w:right w:val="none" w:sz="0" w:space="0" w:color="auto"/>
                                                                                                                                              </w:divBdr>
                                                                                                                                              <w:divsChild>
                                                                                                                                                <w:div w:id="1232812797">
                                                                                                                                                  <w:marLeft w:val="0"/>
                                                                                                                                                  <w:marRight w:val="0"/>
                                                                                                                                                  <w:marTop w:val="0"/>
                                                                                                                                                  <w:marBottom w:val="0"/>
                                                                                                                                                  <w:divBdr>
                                                                                                                                                    <w:top w:val="none" w:sz="0" w:space="0" w:color="auto"/>
                                                                                                                                                    <w:left w:val="none" w:sz="0" w:space="0" w:color="auto"/>
                                                                                                                                                    <w:bottom w:val="none" w:sz="0" w:space="0" w:color="auto"/>
                                                                                                                                                    <w:right w:val="none" w:sz="0" w:space="0" w:color="auto"/>
                                                                                                                                                  </w:divBdr>
                                                                                                                                                  <w:divsChild>
                                                                                                                                                    <w:div w:id="1232812766">
                                                                                                                                                      <w:marLeft w:val="0"/>
                                                                                                                                                      <w:marRight w:val="0"/>
                                                                                                                                                      <w:marTop w:val="0"/>
                                                                                                                                                      <w:marBottom w:val="0"/>
                                                                                                                                                      <w:divBdr>
                                                                                                                                                        <w:top w:val="none" w:sz="0" w:space="0" w:color="auto"/>
                                                                                                                                                        <w:left w:val="none" w:sz="0" w:space="0" w:color="auto"/>
                                                                                                                                                        <w:bottom w:val="none" w:sz="0" w:space="0" w:color="auto"/>
                                                                                                                                                        <w:right w:val="none" w:sz="0" w:space="0" w:color="auto"/>
                                                                                                                                                      </w:divBdr>
                                                                                                                                                      <w:divsChild>
                                                                                                                                                        <w:div w:id="1232813158">
                                                                                                                                                          <w:marLeft w:val="0"/>
                                                                                                                                                          <w:marRight w:val="0"/>
                                                                                                                                                          <w:marTop w:val="0"/>
                                                                                                                                                          <w:marBottom w:val="0"/>
                                                                                                                                                          <w:divBdr>
                                                                                                                                                            <w:top w:val="none" w:sz="0" w:space="0" w:color="auto"/>
                                                                                                                                                            <w:left w:val="none" w:sz="0" w:space="0" w:color="auto"/>
                                                                                                                                                            <w:bottom w:val="none" w:sz="0" w:space="0" w:color="auto"/>
                                                                                                                                                            <w:right w:val="none" w:sz="0" w:space="0" w:color="auto"/>
                                                                                                                                                          </w:divBdr>
                                                                                                                                                          <w:divsChild>
                                                                                                                                                            <w:div w:id="1232812756">
                                                                                                                                                              <w:marLeft w:val="0"/>
                                                                                                                                                              <w:marRight w:val="0"/>
                                                                                                                                                              <w:marTop w:val="0"/>
                                                                                                                                                              <w:marBottom w:val="0"/>
                                                                                                                                                              <w:divBdr>
                                                                                                                                                                <w:top w:val="none" w:sz="0" w:space="0" w:color="auto"/>
                                                                                                                                                                <w:left w:val="none" w:sz="0" w:space="0" w:color="auto"/>
                                                                                                                                                                <w:bottom w:val="none" w:sz="0" w:space="0" w:color="auto"/>
                                                                                                                                                                <w:right w:val="none" w:sz="0" w:space="0" w:color="auto"/>
                                                                                                                                                              </w:divBdr>
                                                                                                                                                              <w:divsChild>
                                                                                                                                                                <w:div w:id="1232813221">
                                                                                                                                                                  <w:marLeft w:val="0"/>
                                                                                                                                                                  <w:marRight w:val="0"/>
                                                                                                                                                                  <w:marTop w:val="0"/>
                                                                                                                                                                  <w:marBottom w:val="0"/>
                                                                                                                                                                  <w:divBdr>
                                                                                                                                                                    <w:top w:val="none" w:sz="0" w:space="0" w:color="auto"/>
                                                                                                                                                                    <w:left w:val="none" w:sz="0" w:space="0" w:color="auto"/>
                                                                                                                                                                    <w:bottom w:val="none" w:sz="0" w:space="0" w:color="auto"/>
                                                                                                                                                                    <w:right w:val="none" w:sz="0" w:space="0" w:color="auto"/>
                                                                                                                                                                  </w:divBdr>
                                                                                                                                                                  <w:divsChild>
                                                                                                                                                                    <w:div w:id="1232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257">
                                                                                                                                  <w:marLeft w:val="720"/>
                                                                                                                                  <w:marRight w:val="720"/>
                                                                                                                                  <w:marTop w:val="100"/>
                                                                                                                                  <w:marBottom w:val="100"/>
                                                                                                                                  <w:divBdr>
                                                                                                                                    <w:top w:val="none" w:sz="0" w:space="0" w:color="auto"/>
                                                                                                                                    <w:left w:val="none" w:sz="0" w:space="0" w:color="auto"/>
                                                                                                                                    <w:bottom w:val="none" w:sz="0" w:space="0" w:color="auto"/>
                                                                                                                                    <w:right w:val="none" w:sz="0" w:space="0" w:color="auto"/>
                                                                                                                                  </w:divBdr>
                                                                                                                                  <w:divsChild>
                                                                                                                                    <w:div w:id="1232813052">
                                                                                                                                      <w:marLeft w:val="0"/>
                                                                                                                                      <w:marRight w:val="0"/>
                                                                                                                                      <w:marTop w:val="0"/>
                                                                                                                                      <w:marBottom w:val="0"/>
                                                                                                                                      <w:divBdr>
                                                                                                                                        <w:top w:val="none" w:sz="0" w:space="0" w:color="auto"/>
                                                                                                                                        <w:left w:val="none" w:sz="0" w:space="0" w:color="auto"/>
                                                                                                                                        <w:bottom w:val="none" w:sz="0" w:space="0" w:color="auto"/>
                                                                                                                                        <w:right w:val="none" w:sz="0" w:space="0" w:color="auto"/>
                                                                                                                                      </w:divBdr>
                                                                                                                                      <w:divsChild>
                                                                                                                                        <w:div w:id="1232812793">
                                                                                                                                          <w:marLeft w:val="0"/>
                                                                                                                                          <w:marRight w:val="0"/>
                                                                                                                                          <w:marTop w:val="0"/>
                                                                                                                                          <w:marBottom w:val="0"/>
                                                                                                                                          <w:divBdr>
                                                                                                                                            <w:top w:val="none" w:sz="0" w:space="0" w:color="auto"/>
                                                                                                                                            <w:left w:val="none" w:sz="0" w:space="0" w:color="auto"/>
                                                                                                                                            <w:bottom w:val="none" w:sz="0" w:space="0" w:color="auto"/>
                                                                                                                                            <w:right w:val="none" w:sz="0" w:space="0" w:color="auto"/>
                                                                                                                                          </w:divBdr>
                                                                                                                                          <w:divsChild>
                                                                                                                                            <w:div w:id="1232812747">
                                                                                                                                              <w:marLeft w:val="0"/>
                                                                                                                                              <w:marRight w:val="0"/>
                                                                                                                                              <w:marTop w:val="0"/>
                                                                                                                                              <w:marBottom w:val="0"/>
                                                                                                                                              <w:divBdr>
                                                                                                                                                <w:top w:val="none" w:sz="0" w:space="0" w:color="auto"/>
                                                                                                                                                <w:left w:val="none" w:sz="0" w:space="0" w:color="auto"/>
                                                                                                                                                <w:bottom w:val="none" w:sz="0" w:space="0" w:color="auto"/>
                                                                                                                                                <w:right w:val="none" w:sz="0" w:space="0" w:color="auto"/>
                                                                                                                                              </w:divBdr>
                                                                                                                                            </w:div>
                                                                                                                                            <w:div w:id="1232813230">
                                                                                                                                              <w:marLeft w:val="0"/>
                                                                                                                                              <w:marRight w:val="0"/>
                                                                                                                                              <w:marTop w:val="0"/>
                                                                                                                                              <w:marBottom w:val="0"/>
                                                                                                                                              <w:divBdr>
                                                                                                                                                <w:top w:val="none" w:sz="0" w:space="0" w:color="auto"/>
                                                                                                                                                <w:left w:val="none" w:sz="0" w:space="0" w:color="auto"/>
                                                                                                                                                <w:bottom w:val="none" w:sz="0" w:space="0" w:color="auto"/>
                                                                                                                                                <w:right w:val="none" w:sz="0" w:space="0" w:color="auto"/>
                                                                                                                                              </w:divBdr>
                                                                                                                                              <w:divsChild>
                                                                                                                                                <w:div w:id="1232812765">
                                                                                                                                                  <w:marLeft w:val="0"/>
                                                                                                                                                  <w:marRight w:val="0"/>
                                                                                                                                                  <w:marTop w:val="0"/>
                                                                                                                                                  <w:marBottom w:val="0"/>
                                                                                                                                                  <w:divBdr>
                                                                                                                                                    <w:top w:val="none" w:sz="0" w:space="0" w:color="auto"/>
                                                                                                                                                    <w:left w:val="none" w:sz="0" w:space="0" w:color="auto"/>
                                                                                                                                                    <w:bottom w:val="none" w:sz="0" w:space="0" w:color="auto"/>
                                                                                                                                                    <w:right w:val="none" w:sz="0" w:space="0" w:color="auto"/>
                                                                                                                                                  </w:divBdr>
                                                                                                                                                  <w:divsChild>
                                                                                                                                                    <w:div w:id="1232812748">
                                                                                                                                                      <w:marLeft w:val="0"/>
                                                                                                                                                      <w:marRight w:val="0"/>
                                                                                                                                                      <w:marTop w:val="0"/>
                                                                                                                                                      <w:marBottom w:val="0"/>
                                                                                                                                                      <w:divBdr>
                                                                                                                                                        <w:top w:val="none" w:sz="0" w:space="0" w:color="auto"/>
                                                                                                                                                        <w:left w:val="none" w:sz="0" w:space="0" w:color="auto"/>
                                                                                                                                                        <w:bottom w:val="none" w:sz="0" w:space="0" w:color="auto"/>
                                                                                                                                                        <w:right w:val="none" w:sz="0" w:space="0" w:color="auto"/>
                                                                                                                                                      </w:divBdr>
                                                                                                                                                      <w:divsChild>
                                                                                                                                                        <w:div w:id="1232813151">
                                                                                                                                                          <w:marLeft w:val="0"/>
                                                                                                                                                          <w:marRight w:val="0"/>
                                                                                                                                                          <w:marTop w:val="0"/>
                                                                                                                                                          <w:marBottom w:val="0"/>
                                                                                                                                                          <w:divBdr>
                                                                                                                                                            <w:top w:val="none" w:sz="0" w:space="0" w:color="auto"/>
                                                                                                                                                            <w:left w:val="none" w:sz="0" w:space="0" w:color="auto"/>
                                                                                                                                                            <w:bottom w:val="none" w:sz="0" w:space="0" w:color="auto"/>
                                                                                                                                                            <w:right w:val="none" w:sz="0" w:space="0" w:color="auto"/>
                                                                                                                                                          </w:divBdr>
                                                                                                                                                          <w:divsChild>
                                                                                                                                                            <w:div w:id="1232813102">
                                                                                                                                                              <w:marLeft w:val="0"/>
                                                                                                                                                              <w:marRight w:val="0"/>
                                                                                                                                                              <w:marTop w:val="0"/>
                                                                                                                                                              <w:marBottom w:val="0"/>
                                                                                                                                                              <w:divBdr>
                                                                                                                                                                <w:top w:val="none" w:sz="0" w:space="0" w:color="auto"/>
                                                                                                                                                                <w:left w:val="none" w:sz="0" w:space="0" w:color="auto"/>
                                                                                                                                                                <w:bottom w:val="none" w:sz="0" w:space="0" w:color="auto"/>
                                                                                                                                                                <w:right w:val="none" w:sz="0" w:space="0" w:color="auto"/>
                                                                                                                                                              </w:divBdr>
                                                                                                                                                              <w:divsChild>
                                                                                                                                                                <w:div w:id="1232813127">
                                                                                                                                                                  <w:marLeft w:val="0"/>
                                                                                                                                                                  <w:marRight w:val="0"/>
                                                                                                                                                                  <w:marTop w:val="0"/>
                                                                                                                                                                  <w:marBottom w:val="0"/>
                                                                                                                                                                  <w:divBdr>
                                                                                                                                                                    <w:top w:val="none" w:sz="0" w:space="0" w:color="auto"/>
                                                                                                                                                                    <w:left w:val="none" w:sz="0" w:space="0" w:color="auto"/>
                                                                                                                                                                    <w:bottom w:val="none" w:sz="0" w:space="0" w:color="auto"/>
                                                                                                                                                                    <w:right w:val="none" w:sz="0" w:space="0" w:color="auto"/>
                                                                                                                                                                  </w:divBdr>
                                                                                                                                                                  <w:divsChild>
                                                                                                                                                                    <w:div w:id="1232813022">
                                                                                                                                                                      <w:marLeft w:val="0"/>
                                                                                                                                                                      <w:marRight w:val="0"/>
                                                                                                                                                                      <w:marTop w:val="0"/>
                                                                                                                                                                      <w:marBottom w:val="0"/>
                                                                                                                                                                      <w:divBdr>
                                                                                                                                                                        <w:top w:val="none" w:sz="0" w:space="0" w:color="auto"/>
                                                                                                                                                                        <w:left w:val="none" w:sz="0" w:space="0" w:color="auto"/>
                                                                                                                                                                        <w:bottom w:val="none" w:sz="0" w:space="0" w:color="auto"/>
                                                                                                                                                                        <w:right w:val="none" w:sz="0" w:space="0" w:color="auto"/>
                                                                                                                                                                      </w:divBdr>
                                                                                                                                                                    </w:div>
                                                                                                                                                                    <w:div w:id="1232813028">
                                                                                                                                                                      <w:marLeft w:val="0"/>
                                                                                                                                                                      <w:marRight w:val="0"/>
                                                                                                                                                                      <w:marTop w:val="0"/>
                                                                                                                                                                      <w:marBottom w:val="0"/>
                                                                                                                                                                      <w:divBdr>
                                                                                                                                                                        <w:top w:val="none" w:sz="0" w:space="0" w:color="auto"/>
                                                                                                                                                                        <w:left w:val="none" w:sz="0" w:space="0" w:color="auto"/>
                                                                                                                                                                        <w:bottom w:val="none" w:sz="0" w:space="0" w:color="auto"/>
                                                                                                                                                                        <w:right w:val="none" w:sz="0" w:space="0" w:color="auto"/>
                                                                                                                                                                      </w:divBdr>
                                                                                                                                                                    </w:div>
                                                                                                                                                                    <w:div w:id="1232813033">
                                                                                                                                                                      <w:marLeft w:val="0"/>
                                                                                                                                                                      <w:marRight w:val="0"/>
                                                                                                                                                                      <w:marTop w:val="0"/>
                                                                                                                                                                      <w:marBottom w:val="0"/>
                                                                                                                                                                      <w:divBdr>
                                                                                                                                                                        <w:top w:val="none" w:sz="0" w:space="0" w:color="auto"/>
                                                                                                                                                                        <w:left w:val="none" w:sz="0" w:space="0" w:color="auto"/>
                                                                                                                                                                        <w:bottom w:val="none" w:sz="0" w:space="0" w:color="auto"/>
                                                                                                                                                                        <w:right w:val="none" w:sz="0" w:space="0" w:color="auto"/>
                                                                                                                                                                      </w:divBdr>
                                                                                                                                                                    </w:div>
                                                                                                                                                                    <w:div w:id="1232813055">
                                                                                                                                                                      <w:marLeft w:val="0"/>
                                                                                                                                                                      <w:marRight w:val="0"/>
                                                                                                                                                                      <w:marTop w:val="0"/>
                                                                                                                                                                      <w:marBottom w:val="0"/>
                                                                                                                                                                      <w:divBdr>
                                                                                                                                                                        <w:top w:val="none" w:sz="0" w:space="0" w:color="auto"/>
                                                                                                                                                                        <w:left w:val="none" w:sz="0" w:space="0" w:color="auto"/>
                                                                                                                                                                        <w:bottom w:val="none" w:sz="0" w:space="0" w:color="auto"/>
                                                                                                                                                                        <w:right w:val="none" w:sz="0" w:space="0" w:color="auto"/>
                                                                                                                                                                      </w:divBdr>
                                                                                                                                                                    </w:div>
                                                                                                                                                                    <w:div w:id="1232813079">
                                                                                                                                                                      <w:marLeft w:val="0"/>
                                                                                                                                                                      <w:marRight w:val="0"/>
                                                                                                                                                                      <w:marTop w:val="0"/>
                                                                                                                                                                      <w:marBottom w:val="0"/>
                                                                                                                                                                      <w:divBdr>
                                                                                                                                                                        <w:top w:val="none" w:sz="0" w:space="0" w:color="auto"/>
                                                                                                                                                                        <w:left w:val="none" w:sz="0" w:space="0" w:color="auto"/>
                                                                                                                                                                        <w:bottom w:val="none" w:sz="0" w:space="0" w:color="auto"/>
                                                                                                                                                                        <w:right w:val="none" w:sz="0" w:space="0" w:color="auto"/>
                                                                                                                                                                      </w:divBdr>
                                                                                                                                                                    </w:div>
                                                                                                                                                                    <w:div w:id="1232813137">
                                                                                                                                                                      <w:marLeft w:val="0"/>
                                                                                                                                                                      <w:marRight w:val="0"/>
                                                                                                                                                                      <w:marTop w:val="0"/>
                                                                                                                                                                      <w:marBottom w:val="0"/>
                                                                                                                                                                      <w:divBdr>
                                                                                                                                                                        <w:top w:val="none" w:sz="0" w:space="0" w:color="auto"/>
                                                                                                                                                                        <w:left w:val="none" w:sz="0" w:space="0" w:color="auto"/>
                                                                                                                                                                        <w:bottom w:val="none" w:sz="0" w:space="0" w:color="auto"/>
                                                                                                                                                                        <w:right w:val="none" w:sz="0" w:space="0" w:color="auto"/>
                                                                                                                                                                      </w:divBdr>
                                                                                                                                                                    </w:div>
                                                                                                                                                                    <w:div w:id="1232813166">
                                                                                                                                                                      <w:marLeft w:val="0"/>
                                                                                                                                                                      <w:marRight w:val="0"/>
                                                                                                                                                                      <w:marTop w:val="0"/>
                                                                                                                                                                      <w:marBottom w:val="0"/>
                                                                                                                                                                      <w:divBdr>
                                                                                                                                                                        <w:top w:val="none" w:sz="0" w:space="0" w:color="auto"/>
                                                                                                                                                                        <w:left w:val="none" w:sz="0" w:space="0" w:color="auto"/>
                                                                                                                                                                        <w:bottom w:val="none" w:sz="0" w:space="0" w:color="auto"/>
                                                                                                                                                                        <w:right w:val="none" w:sz="0" w:space="0" w:color="auto"/>
                                                                                                                                                                      </w:divBdr>
                                                                                                                                                                    </w:div>
                                                                                                                                                                  </w:divsChild>
                                                                                                                                                                </w:div>
                                                                                                                                                                <w:div w:id="1232813148">
                                                                                                                                                                  <w:marLeft w:val="0"/>
                                                                                                                                                                  <w:marRight w:val="0"/>
                                                                                                                                                                  <w:marTop w:val="0"/>
                                                                                                                                                                  <w:marBottom w:val="0"/>
                                                                                                                                                                  <w:divBdr>
                                                                                                                                                                    <w:top w:val="none" w:sz="0" w:space="0" w:color="auto"/>
                                                                                                                                                                    <w:left w:val="none" w:sz="0" w:space="0" w:color="auto"/>
                                                                                                                                                                    <w:bottom w:val="none" w:sz="0" w:space="0" w:color="auto"/>
                                                                                                                                                                    <w:right w:val="none" w:sz="0" w:space="0" w:color="auto"/>
                                                                                                                                                                  </w:divBdr>
                                                                                                                                                                  <w:divsChild>
                                                                                                                                                                    <w:div w:id="1232812791">
                                                                                                                                                                      <w:marLeft w:val="0"/>
                                                                                                                                                                      <w:marRight w:val="0"/>
                                                                                                                                                                      <w:marTop w:val="0"/>
                                                                                                                                                                      <w:marBottom w:val="0"/>
                                                                                                                                                                      <w:divBdr>
                                                                                                                                                                        <w:top w:val="none" w:sz="0" w:space="0" w:color="auto"/>
                                                                                                                                                                        <w:left w:val="none" w:sz="0" w:space="0" w:color="auto"/>
                                                                                                                                                                        <w:bottom w:val="none" w:sz="0" w:space="0" w:color="auto"/>
                                                                                                                                                                        <w:right w:val="none" w:sz="0" w:space="0" w:color="auto"/>
                                                                                                                                                                      </w:divBdr>
                                                                                                                                                                    </w:div>
                                                                                                                                                                    <w:div w:id="1232813109">
                                                                                                                                                                      <w:marLeft w:val="0"/>
                                                                                                                                                                      <w:marRight w:val="0"/>
                                                                                                                                                                      <w:marTop w:val="0"/>
                                                                                                                                                                      <w:marBottom w:val="0"/>
                                                                                                                                                                      <w:divBdr>
                                                                                                                                                                        <w:top w:val="none" w:sz="0" w:space="0" w:color="auto"/>
                                                                                                                                                                        <w:left w:val="none" w:sz="0" w:space="0" w:color="auto"/>
                                                                                                                                                                        <w:bottom w:val="none" w:sz="0" w:space="0" w:color="auto"/>
                                                                                                                                                                        <w:right w:val="none" w:sz="0" w:space="0" w:color="auto"/>
                                                                                                                                                                      </w:divBdr>
                                                                                                                                                                    </w:div>
                                                                                                                                                                    <w:div w:id="1232813118">
                                                                                                                                                                      <w:marLeft w:val="0"/>
                                                                                                                                                                      <w:marRight w:val="0"/>
                                                                                                                                                                      <w:marTop w:val="0"/>
                                                                                                                                                                      <w:marBottom w:val="0"/>
                                                                                                                                                                      <w:divBdr>
                                                                                                                                                                        <w:top w:val="none" w:sz="0" w:space="0" w:color="auto"/>
                                                                                                                                                                        <w:left w:val="none" w:sz="0" w:space="0" w:color="auto"/>
                                                                                                                                                                        <w:bottom w:val="none" w:sz="0" w:space="0" w:color="auto"/>
                                                                                                                                                                        <w:right w:val="none" w:sz="0" w:space="0" w:color="auto"/>
                                                                                                                                                                      </w:divBdr>
                                                                                                                                                                    </w:div>
                                                                                                                                                                    <w:div w:id="1232813243">
                                                                                                                                                                      <w:marLeft w:val="0"/>
                                                                                                                                                                      <w:marRight w:val="0"/>
                                                                                                                                                                      <w:marTop w:val="0"/>
                                                                                                                                                                      <w:marBottom w:val="0"/>
                                                                                                                                                                      <w:divBdr>
                                                                                                                                                                        <w:top w:val="none" w:sz="0" w:space="0" w:color="auto"/>
                                                                                                                                                                        <w:left w:val="none" w:sz="0" w:space="0" w:color="auto"/>
                                                                                                                                                                        <w:bottom w:val="none" w:sz="0" w:space="0" w:color="auto"/>
                                                                                                                                                                        <w:right w:val="none" w:sz="0" w:space="0" w:color="auto"/>
                                                                                                                                                                      </w:divBdr>
                                                                                                                                                                    </w:div>
                                                                                                                                                                  </w:divsChild>
                                                                                                                                                                </w:div>
                                                                                                                                                                <w:div w:id="1232813218">
                                                                                                                                                                  <w:marLeft w:val="0"/>
                                                                                                                                                                  <w:marRight w:val="0"/>
                                                                                                                                                                  <w:marTop w:val="0"/>
                                                                                                                                                                  <w:marBottom w:val="0"/>
                                                                                                                                                                  <w:divBdr>
                                                                                                                                                                    <w:top w:val="none" w:sz="0" w:space="0" w:color="auto"/>
                                                                                                                                                                    <w:left w:val="none" w:sz="0" w:space="0" w:color="auto"/>
                                                                                                                                                                    <w:bottom w:val="none" w:sz="0" w:space="0" w:color="auto"/>
                                                                                                                                                                    <w:right w:val="none" w:sz="0" w:space="0" w:color="auto"/>
                                                                                                                                                                  </w:divBdr>
                                                                                                                                                                </w:div>
                                                                                                                                                              </w:divsChild>
                                                                                                                                                            </w:div>
                                                                                                                                                            <w:div w:id="12328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3072">
                                                                                                                                          <w:marLeft w:val="0"/>
                                                                                                                                          <w:marRight w:val="0"/>
                                                                                                                                          <w:marTop w:val="0"/>
                                                                                                                                          <w:marBottom w:val="0"/>
                                                                                                                                          <w:divBdr>
                                                                                                                                            <w:top w:val="none" w:sz="0" w:space="0" w:color="auto"/>
                                                                                                                                            <w:left w:val="none" w:sz="0" w:space="0" w:color="auto"/>
                                                                                                                                            <w:bottom w:val="none" w:sz="0" w:space="0" w:color="auto"/>
                                                                                                                                            <w:right w:val="none" w:sz="0" w:space="0" w:color="auto"/>
                                                                                                                                          </w:divBdr>
                                                                                                                                          <w:divsChild>
                                                                                                                                            <w:div w:id="1232812999">
                                                                                                                                              <w:marLeft w:val="0"/>
                                                                                                                                              <w:marRight w:val="0"/>
                                                                                                                                              <w:marTop w:val="0"/>
                                                                                                                                              <w:marBottom w:val="0"/>
                                                                                                                                              <w:divBdr>
                                                                                                                                                <w:top w:val="none" w:sz="0" w:space="0" w:color="auto"/>
                                                                                                                                                <w:left w:val="none" w:sz="0" w:space="0" w:color="auto"/>
                                                                                                                                                <w:bottom w:val="none" w:sz="0" w:space="0" w:color="auto"/>
                                                                                                                                                <w:right w:val="none" w:sz="0" w:space="0" w:color="auto"/>
                                                                                                                                              </w:divBdr>
                                                                                                                                              <w:divsChild>
                                                                                                                                                <w:div w:id="1232812798">
                                                                                                                                                  <w:marLeft w:val="0"/>
                                                                                                                                                  <w:marRight w:val="0"/>
                                                                                                                                                  <w:marTop w:val="0"/>
                                                                                                                                                  <w:marBottom w:val="0"/>
                                                                                                                                                  <w:divBdr>
                                                                                                                                                    <w:top w:val="none" w:sz="0" w:space="0" w:color="auto"/>
                                                                                                                                                    <w:left w:val="none" w:sz="0" w:space="0" w:color="auto"/>
                                                                                                                                                    <w:bottom w:val="none" w:sz="0" w:space="0" w:color="auto"/>
                                                                                                                                                    <w:right w:val="none" w:sz="0" w:space="0" w:color="auto"/>
                                                                                                                                                  </w:divBdr>
                                                                                                                                                  <w:divsChild>
                                                                                                                                                    <w:div w:id="1232812763">
                                                                                                                                                      <w:marLeft w:val="0"/>
                                                                                                                                                      <w:marRight w:val="0"/>
                                                                                                                                                      <w:marTop w:val="0"/>
                                                                                                                                                      <w:marBottom w:val="0"/>
                                                                                                                                                      <w:divBdr>
                                                                                                                                                        <w:top w:val="none" w:sz="0" w:space="0" w:color="auto"/>
                                                                                                                                                        <w:left w:val="none" w:sz="0" w:space="0" w:color="auto"/>
                                                                                                                                                        <w:bottom w:val="none" w:sz="0" w:space="0" w:color="auto"/>
                                                                                                                                                        <w:right w:val="none" w:sz="0" w:space="0" w:color="auto"/>
                                                                                                                                                      </w:divBdr>
                                                                                                                                                      <w:divsChild>
                                                                                                                                                        <w:div w:id="1232813206">
                                                                                                                                                          <w:marLeft w:val="0"/>
                                                                                                                                                          <w:marRight w:val="0"/>
                                                                                                                                                          <w:marTop w:val="0"/>
                                                                                                                                                          <w:marBottom w:val="0"/>
                                                                                                                                                          <w:divBdr>
                                                                                                                                                            <w:top w:val="none" w:sz="0" w:space="0" w:color="auto"/>
                                                                                                                                                            <w:left w:val="none" w:sz="0" w:space="0" w:color="auto"/>
                                                                                                                                                            <w:bottom w:val="none" w:sz="0" w:space="0" w:color="auto"/>
                                                                                                                                                            <w:right w:val="none" w:sz="0" w:space="0" w:color="auto"/>
                                                                                                                                                          </w:divBdr>
                                                                                                                                                          <w:divsChild>
                                                                                                                                                            <w:div w:id="1232813098">
                                                                                                                                                              <w:marLeft w:val="0"/>
                                                                                                                                                              <w:marRight w:val="0"/>
                                                                                                                                                              <w:marTop w:val="0"/>
                                                                                                                                                              <w:marBottom w:val="0"/>
                                                                                                                                                              <w:divBdr>
                                                                                                                                                                <w:top w:val="none" w:sz="0" w:space="0" w:color="auto"/>
                                                                                                                                                                <w:left w:val="none" w:sz="0" w:space="0" w:color="auto"/>
                                                                                                                                                                <w:bottom w:val="none" w:sz="0" w:space="0" w:color="auto"/>
                                                                                                                                                                <w:right w:val="none" w:sz="0" w:space="0" w:color="auto"/>
                                                                                                                                                              </w:divBdr>
                                                                                                                                                              <w:divsChild>
                                                                                                                                                                <w:div w:id="1232813126">
                                                                                                                                                                  <w:marLeft w:val="0"/>
                                                                                                                                                                  <w:marRight w:val="0"/>
                                                                                                                                                                  <w:marTop w:val="0"/>
                                                                                                                                                                  <w:marBottom w:val="0"/>
                                                                                                                                                                  <w:divBdr>
                                                                                                                                                                    <w:top w:val="none" w:sz="0" w:space="0" w:color="auto"/>
                                                                                                                                                                    <w:left w:val="none" w:sz="0" w:space="0" w:color="auto"/>
                                                                                                                                                                    <w:bottom w:val="none" w:sz="0" w:space="0" w:color="auto"/>
                                                                                                                                                                    <w:right w:val="none" w:sz="0" w:space="0" w:color="auto"/>
                                                                                                                                                                  </w:divBdr>
                                                                                                                                                                </w:div>
                                                                                                                                                                <w:div w:id="1232813132">
                                                                                                                                                                  <w:marLeft w:val="0"/>
                                                                                                                                                                  <w:marRight w:val="0"/>
                                                                                                                                                                  <w:marTop w:val="0"/>
                                                                                                                                                                  <w:marBottom w:val="0"/>
                                                                                                                                                                  <w:divBdr>
                                                                                                                                                                    <w:top w:val="none" w:sz="0" w:space="0" w:color="auto"/>
                                                                                                                                                                    <w:left w:val="none" w:sz="0" w:space="0" w:color="auto"/>
                                                                                                                                                                    <w:bottom w:val="none" w:sz="0" w:space="0" w:color="auto"/>
                                                                                                                                                                    <w:right w:val="none" w:sz="0" w:space="0" w:color="auto"/>
                                                                                                                                                                  </w:divBdr>
                                                                                                                                                                  <w:divsChild>
                                                                                                                                                                    <w:div w:id="1232812796">
                                                                                                                                                                      <w:marLeft w:val="0"/>
                                                                                                                                                                      <w:marRight w:val="0"/>
                                                                                                                                                                      <w:marTop w:val="0"/>
                                                                                                                                                                      <w:marBottom w:val="0"/>
                                                                                                                                                                      <w:divBdr>
                                                                                                                                                                        <w:top w:val="none" w:sz="0" w:space="0" w:color="auto"/>
                                                                                                                                                                        <w:left w:val="none" w:sz="0" w:space="0" w:color="auto"/>
                                                                                                                                                                        <w:bottom w:val="none" w:sz="0" w:space="0" w:color="auto"/>
                                                                                                                                                                        <w:right w:val="none" w:sz="0" w:space="0" w:color="auto"/>
                                                                                                                                                                      </w:divBdr>
                                                                                                                                                                    </w:div>
                                                                                                                                                                    <w:div w:id="1232813054">
                                                                                                                                                                      <w:marLeft w:val="0"/>
                                                                                                                                                                      <w:marRight w:val="0"/>
                                                                                                                                                                      <w:marTop w:val="0"/>
                                                                                                                                                                      <w:marBottom w:val="0"/>
                                                                                                                                                                      <w:divBdr>
                                                                                                                                                                        <w:top w:val="none" w:sz="0" w:space="0" w:color="auto"/>
                                                                                                                                                                        <w:left w:val="none" w:sz="0" w:space="0" w:color="auto"/>
                                                                                                                                                                        <w:bottom w:val="none" w:sz="0" w:space="0" w:color="auto"/>
                                                                                                                                                                        <w:right w:val="none" w:sz="0" w:space="0" w:color="auto"/>
                                                                                                                                                                      </w:divBdr>
                                                                                                                                                                    </w:div>
                                                                                                                                                                    <w:div w:id="1232813057">
                                                                                                                                                                      <w:marLeft w:val="0"/>
                                                                                                                                                                      <w:marRight w:val="0"/>
                                                                                                                                                                      <w:marTop w:val="0"/>
                                                                                                                                                                      <w:marBottom w:val="0"/>
                                                                                                                                                                      <w:divBdr>
                                                                                                                                                                        <w:top w:val="none" w:sz="0" w:space="0" w:color="auto"/>
                                                                                                                                                                        <w:left w:val="none" w:sz="0" w:space="0" w:color="auto"/>
                                                                                                                                                                        <w:bottom w:val="none" w:sz="0" w:space="0" w:color="auto"/>
                                                                                                                                                                        <w:right w:val="none" w:sz="0" w:space="0" w:color="auto"/>
                                                                                                                                                                      </w:divBdr>
                                                                                                                                                                    </w:div>
                                                                                                                                                                    <w:div w:id="1232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46">
                                                                                                                                          <w:marLeft w:val="0"/>
                                                                                                                                          <w:marRight w:val="0"/>
                                                                                                                                          <w:marTop w:val="0"/>
                                                                                                                                          <w:marBottom w:val="0"/>
                                                                                                                                          <w:divBdr>
                                                                                                                                            <w:top w:val="none" w:sz="0" w:space="0" w:color="auto"/>
                                                                                                                                            <w:left w:val="none" w:sz="0" w:space="0" w:color="auto"/>
                                                                                                                                            <w:bottom w:val="none" w:sz="0" w:space="0" w:color="auto"/>
                                                                                                                                            <w:right w:val="none" w:sz="0" w:space="0" w:color="auto"/>
                                                                                                                                          </w:divBdr>
                                                                                                                                          <w:divsChild>
                                                                                                                                            <w:div w:id="1232813027">
                                                                                                                                              <w:marLeft w:val="0"/>
                                                                                                                                              <w:marRight w:val="0"/>
                                                                                                                                              <w:marTop w:val="0"/>
                                                                                                                                              <w:marBottom w:val="0"/>
                                                                                                                                              <w:divBdr>
                                                                                                                                                <w:top w:val="none" w:sz="0" w:space="0" w:color="auto"/>
                                                                                                                                                <w:left w:val="none" w:sz="0" w:space="0" w:color="auto"/>
                                                                                                                                                <w:bottom w:val="none" w:sz="0" w:space="0" w:color="auto"/>
                                                                                                                                                <w:right w:val="none" w:sz="0" w:space="0" w:color="auto"/>
                                                                                                                                              </w:divBdr>
                                                                                                                                              <w:divsChild>
                                                                                                                                                <w:div w:id="1232813236">
                                                                                                                                                  <w:marLeft w:val="0"/>
                                                                                                                                                  <w:marRight w:val="0"/>
                                                                                                                                                  <w:marTop w:val="0"/>
                                                                                                                                                  <w:marBottom w:val="0"/>
                                                                                                                                                  <w:divBdr>
                                                                                                                                                    <w:top w:val="none" w:sz="0" w:space="0" w:color="auto"/>
                                                                                                                                                    <w:left w:val="none" w:sz="0" w:space="0" w:color="auto"/>
                                                                                                                                                    <w:bottom w:val="none" w:sz="0" w:space="0" w:color="auto"/>
                                                                                                                                                    <w:right w:val="none" w:sz="0" w:space="0" w:color="auto"/>
                                                                                                                                                  </w:divBdr>
                                                                                                                                                </w:div>
                                                                                                                                              </w:divsChild>
                                                                                                                                            </w:div>
                                                                                                                                            <w:div w:id="1232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259">
                                                                                                                                  <w:marLeft w:val="720"/>
                                                                                                                                  <w:marRight w:val="720"/>
                                                                                                                                  <w:marTop w:val="100"/>
                                                                                                                                  <w:marBottom w:val="100"/>
                                                                                                                                  <w:divBdr>
                                                                                                                                    <w:top w:val="none" w:sz="0" w:space="0" w:color="auto"/>
                                                                                                                                    <w:left w:val="none" w:sz="0" w:space="0" w:color="auto"/>
                                                                                                                                    <w:bottom w:val="none" w:sz="0" w:space="0" w:color="auto"/>
                                                                                                                                    <w:right w:val="none" w:sz="0" w:space="0" w:color="auto"/>
                                                                                                                                  </w:divBdr>
                                                                                                                                  <w:divsChild>
                                                                                                                                    <w:div w:id="1232813035">
                                                                                                                                      <w:marLeft w:val="0"/>
                                                                                                                                      <w:marRight w:val="0"/>
                                                                                                                                      <w:marTop w:val="0"/>
                                                                                                                                      <w:marBottom w:val="0"/>
                                                                                                                                      <w:divBdr>
                                                                                                                                        <w:top w:val="none" w:sz="0" w:space="0" w:color="auto"/>
                                                                                                                                        <w:left w:val="none" w:sz="0" w:space="0" w:color="auto"/>
                                                                                                                                        <w:bottom w:val="none" w:sz="0" w:space="0" w:color="auto"/>
                                                                                                                                        <w:right w:val="none" w:sz="0" w:space="0" w:color="auto"/>
                                                                                                                                      </w:divBdr>
                                                                                                                                      <w:divsChild>
                                                                                                                                        <w:div w:id="1232813255">
                                                                                                                                          <w:marLeft w:val="0"/>
                                                                                                                                          <w:marRight w:val="0"/>
                                                                                                                                          <w:marTop w:val="0"/>
                                                                                                                                          <w:marBottom w:val="0"/>
                                                                                                                                          <w:divBdr>
                                                                                                                                            <w:top w:val="none" w:sz="0" w:space="0" w:color="auto"/>
                                                                                                                                            <w:left w:val="none" w:sz="0" w:space="0" w:color="auto"/>
                                                                                                                                            <w:bottom w:val="none" w:sz="0" w:space="0" w:color="auto"/>
                                                                                                                                            <w:right w:val="none" w:sz="0" w:space="0" w:color="auto"/>
                                                                                                                                          </w:divBdr>
                                                                                                                                          <w:divsChild>
                                                                                                                                            <w:div w:id="1232813183">
                                                                                                                                              <w:marLeft w:val="0"/>
                                                                                                                                              <w:marRight w:val="0"/>
                                                                                                                                              <w:marTop w:val="0"/>
                                                                                                                                              <w:marBottom w:val="0"/>
                                                                                                                                              <w:divBdr>
                                                                                                                                                <w:top w:val="none" w:sz="0" w:space="0" w:color="auto"/>
                                                                                                                                                <w:left w:val="none" w:sz="0" w:space="0" w:color="auto"/>
                                                                                                                                                <w:bottom w:val="none" w:sz="0" w:space="0" w:color="auto"/>
                                                                                                                                                <w:right w:val="none" w:sz="0" w:space="0" w:color="auto"/>
                                                                                                                                              </w:divBdr>
                                                                                                                                              <w:divsChild>
                                                                                                                                                <w:div w:id="1232813112">
                                                                                                                                                  <w:marLeft w:val="0"/>
                                                                                                                                                  <w:marRight w:val="0"/>
                                                                                                                                                  <w:marTop w:val="0"/>
                                                                                                                                                  <w:marBottom w:val="0"/>
                                                                                                                                                  <w:divBdr>
                                                                                                                                                    <w:top w:val="none" w:sz="0" w:space="0" w:color="auto"/>
                                                                                                                                                    <w:left w:val="none" w:sz="0" w:space="0" w:color="auto"/>
                                                                                                                                                    <w:bottom w:val="none" w:sz="0" w:space="0" w:color="auto"/>
                                                                                                                                                    <w:right w:val="none" w:sz="0" w:space="0" w:color="auto"/>
                                                                                                                                                  </w:divBdr>
                                                                                                                                                  <w:divsChild>
                                                                                                                                                    <w:div w:id="1232813234">
                                                                                                                                                      <w:marLeft w:val="0"/>
                                                                                                                                                      <w:marRight w:val="0"/>
                                                                                                                                                      <w:marTop w:val="0"/>
                                                                                                                                                      <w:marBottom w:val="0"/>
                                                                                                                                                      <w:divBdr>
                                                                                                                                                        <w:top w:val="none" w:sz="0" w:space="0" w:color="auto"/>
                                                                                                                                                        <w:left w:val="none" w:sz="0" w:space="0" w:color="auto"/>
                                                                                                                                                        <w:bottom w:val="none" w:sz="0" w:space="0" w:color="auto"/>
                                                                                                                                                        <w:right w:val="none" w:sz="0" w:space="0" w:color="auto"/>
                                                                                                                                                      </w:divBdr>
                                                                                                                                                      <w:divsChild>
                                                                                                                                                        <w:div w:id="1232812751">
                                                                                                                                                          <w:marLeft w:val="0"/>
                                                                                                                                                          <w:marRight w:val="0"/>
                                                                                                                                                          <w:marTop w:val="0"/>
                                                                                                                                                          <w:marBottom w:val="0"/>
                                                                                                                                                          <w:divBdr>
                                                                                                                                                            <w:top w:val="none" w:sz="0" w:space="0" w:color="auto"/>
                                                                                                                                                            <w:left w:val="none" w:sz="0" w:space="0" w:color="auto"/>
                                                                                                                                                            <w:bottom w:val="none" w:sz="0" w:space="0" w:color="auto"/>
                                                                                                                                                            <w:right w:val="none" w:sz="0" w:space="0" w:color="auto"/>
                                                                                                                                                          </w:divBdr>
                                                                                                                                                          <w:divsChild>
                                                                                                                                                            <w:div w:id="1232813007">
                                                                                                                                                              <w:marLeft w:val="0"/>
                                                                                                                                                              <w:marRight w:val="0"/>
                                                                                                                                                              <w:marTop w:val="0"/>
                                                                                                                                                              <w:marBottom w:val="0"/>
                                                                                                                                                              <w:divBdr>
                                                                                                                                                                <w:top w:val="none" w:sz="0" w:space="0" w:color="auto"/>
                                                                                                                                                                <w:left w:val="none" w:sz="0" w:space="0" w:color="auto"/>
                                                                                                                                                                <w:bottom w:val="none" w:sz="0" w:space="0" w:color="auto"/>
                                                                                                                                                                <w:right w:val="none" w:sz="0" w:space="0" w:color="auto"/>
                                                                                                                                                              </w:divBdr>
                                                                                                                                                              <w:divsChild>
                                                                                                                                                                <w:div w:id="1232812731">
                                                                                                                                                                  <w:marLeft w:val="0"/>
                                                                                                                                                                  <w:marRight w:val="0"/>
                                                                                                                                                                  <w:marTop w:val="0"/>
                                                                                                                                                                  <w:marBottom w:val="0"/>
                                                                                                                                                                  <w:divBdr>
                                                                                                                                                                    <w:top w:val="none" w:sz="0" w:space="0" w:color="auto"/>
                                                                                                                                                                    <w:left w:val="none" w:sz="0" w:space="0" w:color="auto"/>
                                                                                                                                                                    <w:bottom w:val="none" w:sz="0" w:space="0" w:color="auto"/>
                                                                                                                                                                    <w:right w:val="none" w:sz="0" w:space="0" w:color="auto"/>
                                                                                                                                                                  </w:divBdr>
                                                                                                                                                                  <w:divsChild>
                                                                                                                                                                    <w:div w:id="1232812746">
                                                                                                                                                                      <w:marLeft w:val="0"/>
                                                                                                                                                                      <w:marRight w:val="0"/>
                                                                                                                                                                      <w:marTop w:val="0"/>
                                                                                                                                                                      <w:marBottom w:val="0"/>
                                                                                                                                                                      <w:divBdr>
                                                                                                                                                                        <w:top w:val="none" w:sz="0" w:space="0" w:color="auto"/>
                                                                                                                                                                        <w:left w:val="none" w:sz="0" w:space="0" w:color="auto"/>
                                                                                                                                                                        <w:bottom w:val="none" w:sz="0" w:space="0" w:color="auto"/>
                                                                                                                                                                        <w:right w:val="none" w:sz="0" w:space="0" w:color="auto"/>
                                                                                                                                                                      </w:divBdr>
                                                                                                                                                                    </w:div>
                                                                                                                                                                    <w:div w:id="1232812771">
                                                                                                                                                                      <w:marLeft w:val="0"/>
                                                                                                                                                                      <w:marRight w:val="0"/>
                                                                                                                                                                      <w:marTop w:val="0"/>
                                                                                                                                                                      <w:marBottom w:val="0"/>
                                                                                                                                                                      <w:divBdr>
                                                                                                                                                                        <w:top w:val="none" w:sz="0" w:space="0" w:color="auto"/>
                                                                                                                                                                        <w:left w:val="none" w:sz="0" w:space="0" w:color="auto"/>
                                                                                                                                                                        <w:bottom w:val="none" w:sz="0" w:space="0" w:color="auto"/>
                                                                                                                                                                        <w:right w:val="none" w:sz="0" w:space="0" w:color="auto"/>
                                                                                                                                                                      </w:divBdr>
                                                                                                                                                                    </w:div>
                                                                                                                                                                    <w:div w:id="1232813070">
                                                                                                                                                                      <w:marLeft w:val="0"/>
                                                                                                                                                                      <w:marRight w:val="0"/>
                                                                                                                                                                      <w:marTop w:val="0"/>
                                                                                                                                                                      <w:marBottom w:val="0"/>
                                                                                                                                                                      <w:divBdr>
                                                                                                                                                                        <w:top w:val="none" w:sz="0" w:space="0" w:color="auto"/>
                                                                                                                                                                        <w:left w:val="none" w:sz="0" w:space="0" w:color="auto"/>
                                                                                                                                                                        <w:bottom w:val="none" w:sz="0" w:space="0" w:color="auto"/>
                                                                                                                                                                        <w:right w:val="none" w:sz="0" w:space="0" w:color="auto"/>
                                                                                                                                                                      </w:divBdr>
                                                                                                                                                                    </w:div>
                                                                                                                                                                    <w:div w:id="1232813099">
                                                                                                                                                                      <w:marLeft w:val="0"/>
                                                                                                                                                                      <w:marRight w:val="0"/>
                                                                                                                                                                      <w:marTop w:val="0"/>
                                                                                                                                                                      <w:marBottom w:val="0"/>
                                                                                                                                                                      <w:divBdr>
                                                                                                                                                                        <w:top w:val="none" w:sz="0" w:space="0" w:color="auto"/>
                                                                                                                                                                        <w:left w:val="none" w:sz="0" w:space="0" w:color="auto"/>
                                                                                                                                                                        <w:bottom w:val="none" w:sz="0" w:space="0" w:color="auto"/>
                                                                                                                                                                        <w:right w:val="none" w:sz="0" w:space="0" w:color="auto"/>
                                                                                                                                                                      </w:divBdr>
                                                                                                                                                                    </w:div>
                                                                                                                                                                  </w:divsChild>
                                                                                                                                                                </w:div>
                                                                                                                                                                <w:div w:id="1232812779">
                                                                                                                                                                  <w:marLeft w:val="0"/>
                                                                                                                                                                  <w:marRight w:val="0"/>
                                                                                                                                                                  <w:marTop w:val="0"/>
                                                                                                                                                                  <w:marBottom w:val="0"/>
                                                                                                                                                                  <w:divBdr>
                                                                                                                                                                    <w:top w:val="none" w:sz="0" w:space="0" w:color="auto"/>
                                                                                                                                                                    <w:left w:val="none" w:sz="0" w:space="0" w:color="auto"/>
                                                                                                                                                                    <w:bottom w:val="none" w:sz="0" w:space="0" w:color="auto"/>
                                                                                                                                                                    <w:right w:val="none" w:sz="0" w:space="0" w:color="auto"/>
                                                                                                                                                                  </w:divBdr>
                                                                                                                                                                </w:div>
                                                                                                                                                                <w:div w:id="1232813180">
                                                                                                                                                                  <w:marLeft w:val="0"/>
                                                                                                                                                                  <w:marRight w:val="0"/>
                                                                                                                                                                  <w:marTop w:val="0"/>
                                                                                                                                                                  <w:marBottom w:val="0"/>
                                                                                                                                                                  <w:divBdr>
                                                                                                                                                                    <w:top w:val="none" w:sz="0" w:space="0" w:color="auto"/>
                                                                                                                                                                    <w:left w:val="none" w:sz="0" w:space="0" w:color="auto"/>
                                                                                                                                                                    <w:bottom w:val="none" w:sz="0" w:space="0" w:color="auto"/>
                                                                                                                                                                    <w:right w:val="none" w:sz="0" w:space="0" w:color="auto"/>
                                                                                                                                                                  </w:divBdr>
                                                                                                                                                                  <w:divsChild>
                                                                                                                                                                    <w:div w:id="1232813014">
                                                                                                                                                                      <w:marLeft w:val="0"/>
                                                                                                                                                                      <w:marRight w:val="0"/>
                                                                                                                                                                      <w:marTop w:val="0"/>
                                                                                                                                                                      <w:marBottom w:val="0"/>
                                                                                                                                                                      <w:divBdr>
                                                                                                                                                                        <w:top w:val="none" w:sz="0" w:space="0" w:color="auto"/>
                                                                                                                                                                        <w:left w:val="none" w:sz="0" w:space="0" w:color="auto"/>
                                                                                                                                                                        <w:bottom w:val="none" w:sz="0" w:space="0" w:color="auto"/>
                                                                                                                                                                        <w:right w:val="none" w:sz="0" w:space="0" w:color="auto"/>
                                                                                                                                                                      </w:divBdr>
                                                                                                                                                                    </w:div>
                                                                                                                                                                    <w:div w:id="1232813018">
                                                                                                                                                                      <w:marLeft w:val="0"/>
                                                                                                                                                                      <w:marRight w:val="0"/>
                                                                                                                                                                      <w:marTop w:val="0"/>
                                                                                                                                                                      <w:marBottom w:val="0"/>
                                                                                                                                                                      <w:divBdr>
                                                                                                                                                                        <w:top w:val="none" w:sz="0" w:space="0" w:color="auto"/>
                                                                                                                                                                        <w:left w:val="none" w:sz="0" w:space="0" w:color="auto"/>
                                                                                                                                                                        <w:bottom w:val="none" w:sz="0" w:space="0" w:color="auto"/>
                                                                                                                                                                        <w:right w:val="none" w:sz="0" w:space="0" w:color="auto"/>
                                                                                                                                                                      </w:divBdr>
                                                                                                                                                                    </w:div>
                                                                                                                                                                    <w:div w:id="1232813094">
                                                                                                                                                                      <w:marLeft w:val="0"/>
                                                                                                                                                                      <w:marRight w:val="0"/>
                                                                                                                                                                      <w:marTop w:val="0"/>
                                                                                                                                                                      <w:marBottom w:val="0"/>
                                                                                                                                                                      <w:divBdr>
                                                                                                                                                                        <w:top w:val="none" w:sz="0" w:space="0" w:color="auto"/>
                                                                                                                                                                        <w:left w:val="none" w:sz="0" w:space="0" w:color="auto"/>
                                                                                                                                                                        <w:bottom w:val="none" w:sz="0" w:space="0" w:color="auto"/>
                                                                                                                                                                        <w:right w:val="none" w:sz="0" w:space="0" w:color="auto"/>
                                                                                                                                                                      </w:divBdr>
                                                                                                                                                                    </w:div>
                                                                                                                                                                    <w:div w:id="1232813117">
                                                                                                                                                                      <w:marLeft w:val="0"/>
                                                                                                                                                                      <w:marRight w:val="0"/>
                                                                                                                                                                      <w:marTop w:val="0"/>
                                                                                                                                                                      <w:marBottom w:val="0"/>
                                                                                                                                                                      <w:divBdr>
                                                                                                                                                                        <w:top w:val="none" w:sz="0" w:space="0" w:color="auto"/>
                                                                                                                                                                        <w:left w:val="none" w:sz="0" w:space="0" w:color="auto"/>
                                                                                                                                                                        <w:bottom w:val="none" w:sz="0" w:space="0" w:color="auto"/>
                                                                                                                                                                        <w:right w:val="none" w:sz="0" w:space="0" w:color="auto"/>
                                                                                                                                                                      </w:divBdr>
                                                                                                                                                                    </w:div>
                                                                                                                                                                    <w:div w:id="1232813163">
                                                                                                                                                                      <w:marLeft w:val="0"/>
                                                                                                                                                                      <w:marRight w:val="0"/>
                                                                                                                                                                      <w:marTop w:val="0"/>
                                                                                                                                                                      <w:marBottom w:val="0"/>
                                                                                                                                                                      <w:divBdr>
                                                                                                                                                                        <w:top w:val="none" w:sz="0" w:space="0" w:color="auto"/>
                                                                                                                                                                        <w:left w:val="none" w:sz="0" w:space="0" w:color="auto"/>
                                                                                                                                                                        <w:bottom w:val="none" w:sz="0" w:space="0" w:color="auto"/>
                                                                                                                                                                        <w:right w:val="none" w:sz="0" w:space="0" w:color="auto"/>
                                                                                                                                                                      </w:divBdr>
                                                                                                                                                                    </w:div>
                                                                                                                                                                    <w:div w:id="1232813182">
                                                                                                                                                                      <w:marLeft w:val="0"/>
                                                                                                                                                                      <w:marRight w:val="0"/>
                                                                                                                                                                      <w:marTop w:val="0"/>
                                                                                                                                                                      <w:marBottom w:val="0"/>
                                                                                                                                                                      <w:divBdr>
                                                                                                                                                                        <w:top w:val="none" w:sz="0" w:space="0" w:color="auto"/>
                                                                                                                                                                        <w:left w:val="none" w:sz="0" w:space="0" w:color="auto"/>
                                                                                                                                                                        <w:bottom w:val="none" w:sz="0" w:space="0" w:color="auto"/>
                                                                                                                                                                        <w:right w:val="none" w:sz="0" w:space="0" w:color="auto"/>
                                                                                                                                                                      </w:divBdr>
                                                                                                                                                                    </w:div>
                                                                                                                                                                    <w:div w:id="1232813184">
                                                                                                                                                                      <w:marLeft w:val="0"/>
                                                                                                                                                                      <w:marRight w:val="0"/>
                                                                                                                                                                      <w:marTop w:val="0"/>
                                                                                                                                                                      <w:marBottom w:val="0"/>
                                                                                                                                                                      <w:divBdr>
                                                                                                                                                                        <w:top w:val="none" w:sz="0" w:space="0" w:color="auto"/>
                                                                                                                                                                        <w:left w:val="none" w:sz="0" w:space="0" w:color="auto"/>
                                                                                                                                                                        <w:bottom w:val="none" w:sz="0" w:space="0" w:color="auto"/>
                                                                                                                                                                        <w:right w:val="none" w:sz="0" w:space="0" w:color="auto"/>
                                                                                                                                                                      </w:divBdr>
                                                                                                                                                                    </w:div>
                                                                                                                                                                    <w:div w:id="1232813194">
                                                                                                                                                                      <w:marLeft w:val="0"/>
                                                                                                                                                                      <w:marRight w:val="0"/>
                                                                                                                                                                      <w:marTop w:val="0"/>
                                                                                                                                                                      <w:marBottom w:val="0"/>
                                                                                                                                                                      <w:divBdr>
                                                                                                                                                                        <w:top w:val="none" w:sz="0" w:space="0" w:color="auto"/>
                                                                                                                                                                        <w:left w:val="none" w:sz="0" w:space="0" w:color="auto"/>
                                                                                                                                                                        <w:bottom w:val="none" w:sz="0" w:space="0" w:color="auto"/>
                                                                                                                                                                        <w:right w:val="none" w:sz="0" w:space="0" w:color="auto"/>
                                                                                                                                                                      </w:divBdr>
                                                                                                                                                                    </w:div>
                                                                                                                                                                    <w:div w:id="1232813212">
                                                                                                                                                                      <w:marLeft w:val="0"/>
                                                                                                                                                                      <w:marRight w:val="0"/>
                                                                                                                                                                      <w:marTop w:val="0"/>
                                                                                                                                                                      <w:marBottom w:val="0"/>
                                                                                                                                                                      <w:divBdr>
                                                                                                                                                                        <w:top w:val="none" w:sz="0" w:space="0" w:color="auto"/>
                                                                                                                                                                        <w:left w:val="none" w:sz="0" w:space="0" w:color="auto"/>
                                                                                                                                                                        <w:bottom w:val="none" w:sz="0" w:space="0" w:color="auto"/>
                                                                                                                                                                        <w:right w:val="none" w:sz="0" w:space="0" w:color="auto"/>
                                                                                                                                                                      </w:divBdr>
                                                                                                                                                                    </w:div>
                                                                                                                                                                    <w:div w:id="1232813227">
                                                                                                                                                                      <w:marLeft w:val="0"/>
                                                                                                                                                                      <w:marRight w:val="0"/>
                                                                                                                                                                      <w:marTop w:val="0"/>
                                                                                                                                                                      <w:marBottom w:val="0"/>
                                                                                                                                                                      <w:divBdr>
                                                                                                                                                                        <w:top w:val="none" w:sz="0" w:space="0" w:color="auto"/>
                                                                                                                                                                        <w:left w:val="none" w:sz="0" w:space="0" w:color="auto"/>
                                                                                                                                                                        <w:bottom w:val="none" w:sz="0" w:space="0" w:color="auto"/>
                                                                                                                                                                        <w:right w:val="none" w:sz="0" w:space="0" w:color="auto"/>
                                                                                                                                                                      </w:divBdr>
                                                                                                                                                                    </w:div>
                                                                                                                                                                    <w:div w:id="1232813245">
                                                                                                                                                                      <w:marLeft w:val="0"/>
                                                                                                                                                                      <w:marRight w:val="0"/>
                                                                                                                                                                      <w:marTop w:val="0"/>
                                                                                                                                                                      <w:marBottom w:val="0"/>
                                                                                                                                                                      <w:divBdr>
                                                                                                                                                                        <w:top w:val="none" w:sz="0" w:space="0" w:color="auto"/>
                                                                                                                                                                        <w:left w:val="none" w:sz="0" w:space="0" w:color="auto"/>
                                                                                                                                                                        <w:bottom w:val="none" w:sz="0" w:space="0" w:color="auto"/>
                                                                                                                                                                        <w:right w:val="none" w:sz="0" w:space="0" w:color="auto"/>
                                                                                                                                                                      </w:divBdr>
                                                                                                                                                                    </w:div>
                                                                                                                                                                  </w:divsChild>
                                                                                                                                                                </w:div>
                                                                                                                                                                <w:div w:id="12328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3266">
      <w:marLeft w:val="0"/>
      <w:marRight w:val="0"/>
      <w:marTop w:val="0"/>
      <w:marBottom w:val="0"/>
      <w:divBdr>
        <w:top w:val="none" w:sz="0" w:space="0" w:color="auto"/>
        <w:left w:val="none" w:sz="0" w:space="0" w:color="auto"/>
        <w:bottom w:val="none" w:sz="0" w:space="0" w:color="auto"/>
        <w:right w:val="none" w:sz="0" w:space="0" w:color="auto"/>
      </w:divBdr>
      <w:divsChild>
        <w:div w:id="1232813269">
          <w:marLeft w:val="720"/>
          <w:marRight w:val="720"/>
          <w:marTop w:val="100"/>
          <w:marBottom w:val="100"/>
          <w:divBdr>
            <w:top w:val="none" w:sz="0" w:space="0" w:color="auto"/>
            <w:left w:val="none" w:sz="0" w:space="0" w:color="auto"/>
            <w:bottom w:val="none" w:sz="0" w:space="0" w:color="auto"/>
            <w:right w:val="none" w:sz="0" w:space="0" w:color="auto"/>
          </w:divBdr>
          <w:divsChild>
            <w:div w:id="1232813270">
              <w:marLeft w:val="0"/>
              <w:marRight w:val="0"/>
              <w:marTop w:val="0"/>
              <w:marBottom w:val="0"/>
              <w:divBdr>
                <w:top w:val="none" w:sz="0" w:space="0" w:color="auto"/>
                <w:left w:val="none" w:sz="0" w:space="0" w:color="auto"/>
                <w:bottom w:val="none" w:sz="0" w:space="0" w:color="auto"/>
                <w:right w:val="none" w:sz="0" w:space="0" w:color="auto"/>
              </w:divBdr>
              <w:divsChild>
                <w:div w:id="1232813292">
                  <w:marLeft w:val="0"/>
                  <w:marRight w:val="0"/>
                  <w:marTop w:val="0"/>
                  <w:marBottom w:val="0"/>
                  <w:divBdr>
                    <w:top w:val="none" w:sz="0" w:space="0" w:color="auto"/>
                    <w:left w:val="none" w:sz="0" w:space="0" w:color="auto"/>
                    <w:bottom w:val="none" w:sz="0" w:space="0" w:color="auto"/>
                    <w:right w:val="none" w:sz="0" w:space="0" w:color="auto"/>
                  </w:divBdr>
                  <w:divsChild>
                    <w:div w:id="1232812711">
                      <w:marLeft w:val="0"/>
                      <w:marRight w:val="0"/>
                      <w:marTop w:val="0"/>
                      <w:marBottom w:val="0"/>
                      <w:divBdr>
                        <w:top w:val="none" w:sz="0" w:space="0" w:color="auto"/>
                        <w:left w:val="none" w:sz="0" w:space="0" w:color="auto"/>
                        <w:bottom w:val="none" w:sz="0" w:space="0" w:color="auto"/>
                        <w:right w:val="none" w:sz="0" w:space="0" w:color="auto"/>
                      </w:divBdr>
                      <w:divsChild>
                        <w:div w:id="1232812714">
                          <w:marLeft w:val="0"/>
                          <w:marRight w:val="0"/>
                          <w:marTop w:val="0"/>
                          <w:marBottom w:val="0"/>
                          <w:divBdr>
                            <w:top w:val="none" w:sz="0" w:space="0" w:color="auto"/>
                            <w:left w:val="none" w:sz="0" w:space="0" w:color="auto"/>
                            <w:bottom w:val="none" w:sz="0" w:space="0" w:color="auto"/>
                            <w:right w:val="none" w:sz="0" w:space="0" w:color="auto"/>
                          </w:divBdr>
                          <w:divsChild>
                            <w:div w:id="1232813272">
                              <w:marLeft w:val="0"/>
                              <w:marRight w:val="0"/>
                              <w:marTop w:val="0"/>
                              <w:marBottom w:val="0"/>
                              <w:divBdr>
                                <w:top w:val="none" w:sz="0" w:space="0" w:color="auto"/>
                                <w:left w:val="none" w:sz="0" w:space="0" w:color="auto"/>
                                <w:bottom w:val="none" w:sz="0" w:space="0" w:color="auto"/>
                                <w:right w:val="none" w:sz="0" w:space="0" w:color="auto"/>
                              </w:divBdr>
                              <w:divsChild>
                                <w:div w:id="1232813300">
                                  <w:marLeft w:val="0"/>
                                  <w:marRight w:val="0"/>
                                  <w:marTop w:val="0"/>
                                  <w:marBottom w:val="0"/>
                                  <w:divBdr>
                                    <w:top w:val="none" w:sz="0" w:space="0" w:color="auto"/>
                                    <w:left w:val="none" w:sz="0" w:space="0" w:color="auto"/>
                                    <w:bottom w:val="none" w:sz="0" w:space="0" w:color="auto"/>
                                    <w:right w:val="none" w:sz="0" w:space="0" w:color="auto"/>
                                  </w:divBdr>
                                  <w:divsChild>
                                    <w:div w:id="1232812720">
                                      <w:marLeft w:val="0"/>
                                      <w:marRight w:val="0"/>
                                      <w:marTop w:val="0"/>
                                      <w:marBottom w:val="0"/>
                                      <w:divBdr>
                                        <w:top w:val="none" w:sz="0" w:space="0" w:color="auto"/>
                                        <w:left w:val="none" w:sz="0" w:space="0" w:color="auto"/>
                                        <w:bottom w:val="none" w:sz="0" w:space="0" w:color="auto"/>
                                        <w:right w:val="none" w:sz="0" w:space="0" w:color="auto"/>
                                      </w:divBdr>
                                      <w:divsChild>
                                        <w:div w:id="1232813291">
                                          <w:marLeft w:val="0"/>
                                          <w:marRight w:val="0"/>
                                          <w:marTop w:val="0"/>
                                          <w:marBottom w:val="0"/>
                                          <w:divBdr>
                                            <w:top w:val="none" w:sz="0" w:space="0" w:color="auto"/>
                                            <w:left w:val="none" w:sz="0" w:space="0" w:color="auto"/>
                                            <w:bottom w:val="none" w:sz="0" w:space="0" w:color="auto"/>
                                            <w:right w:val="none" w:sz="0" w:space="0" w:color="auto"/>
                                          </w:divBdr>
                                        </w:div>
                                        <w:div w:id="1232813304">
                                          <w:marLeft w:val="0"/>
                                          <w:marRight w:val="0"/>
                                          <w:marTop w:val="0"/>
                                          <w:marBottom w:val="0"/>
                                          <w:divBdr>
                                            <w:top w:val="none" w:sz="0" w:space="0" w:color="auto"/>
                                            <w:left w:val="none" w:sz="0" w:space="0" w:color="auto"/>
                                            <w:bottom w:val="none" w:sz="0" w:space="0" w:color="auto"/>
                                            <w:right w:val="none" w:sz="0" w:space="0" w:color="auto"/>
                                          </w:divBdr>
                                          <w:divsChild>
                                            <w:div w:id="1232812713">
                                              <w:marLeft w:val="0"/>
                                              <w:marRight w:val="0"/>
                                              <w:marTop w:val="0"/>
                                              <w:marBottom w:val="0"/>
                                              <w:divBdr>
                                                <w:top w:val="none" w:sz="0" w:space="0" w:color="auto"/>
                                                <w:left w:val="none" w:sz="0" w:space="0" w:color="auto"/>
                                                <w:bottom w:val="none" w:sz="0" w:space="0" w:color="auto"/>
                                                <w:right w:val="none" w:sz="0" w:space="0" w:color="auto"/>
                                              </w:divBdr>
                                            </w:div>
                                            <w:div w:id="1232812719">
                                              <w:marLeft w:val="0"/>
                                              <w:marRight w:val="0"/>
                                              <w:marTop w:val="0"/>
                                              <w:marBottom w:val="0"/>
                                              <w:divBdr>
                                                <w:top w:val="none" w:sz="0" w:space="0" w:color="auto"/>
                                                <w:left w:val="none" w:sz="0" w:space="0" w:color="auto"/>
                                                <w:bottom w:val="none" w:sz="0" w:space="0" w:color="auto"/>
                                                <w:right w:val="none" w:sz="0" w:space="0" w:color="auto"/>
                                              </w:divBdr>
                                              <w:divsChild>
                                                <w:div w:id="1232813275">
                                                  <w:marLeft w:val="0"/>
                                                  <w:marRight w:val="0"/>
                                                  <w:marTop w:val="0"/>
                                                  <w:marBottom w:val="0"/>
                                                  <w:divBdr>
                                                    <w:top w:val="none" w:sz="0" w:space="0" w:color="auto"/>
                                                    <w:left w:val="none" w:sz="0" w:space="0" w:color="auto"/>
                                                    <w:bottom w:val="none" w:sz="0" w:space="0" w:color="auto"/>
                                                    <w:right w:val="none" w:sz="0" w:space="0" w:color="auto"/>
                                                  </w:divBdr>
                                                </w:div>
                                                <w:div w:id="1232813276">
                                                  <w:marLeft w:val="0"/>
                                                  <w:marRight w:val="0"/>
                                                  <w:marTop w:val="0"/>
                                                  <w:marBottom w:val="0"/>
                                                  <w:divBdr>
                                                    <w:top w:val="none" w:sz="0" w:space="0" w:color="auto"/>
                                                    <w:left w:val="none" w:sz="0" w:space="0" w:color="auto"/>
                                                    <w:bottom w:val="none" w:sz="0" w:space="0" w:color="auto"/>
                                                    <w:right w:val="none" w:sz="0" w:space="0" w:color="auto"/>
                                                  </w:divBdr>
                                                </w:div>
                                              </w:divsChild>
                                            </w:div>
                                            <w:div w:id="1232812721">
                                              <w:marLeft w:val="0"/>
                                              <w:marRight w:val="0"/>
                                              <w:marTop w:val="0"/>
                                              <w:marBottom w:val="0"/>
                                              <w:divBdr>
                                                <w:top w:val="none" w:sz="0" w:space="0" w:color="auto"/>
                                                <w:left w:val="none" w:sz="0" w:space="0" w:color="auto"/>
                                                <w:bottom w:val="none" w:sz="0" w:space="0" w:color="auto"/>
                                                <w:right w:val="none" w:sz="0" w:space="0" w:color="auto"/>
                                              </w:divBdr>
                                            </w:div>
                                            <w:div w:id="1232812723">
                                              <w:marLeft w:val="0"/>
                                              <w:marRight w:val="0"/>
                                              <w:marTop w:val="0"/>
                                              <w:marBottom w:val="0"/>
                                              <w:divBdr>
                                                <w:top w:val="none" w:sz="0" w:space="0" w:color="auto"/>
                                                <w:left w:val="none" w:sz="0" w:space="0" w:color="auto"/>
                                                <w:bottom w:val="none" w:sz="0" w:space="0" w:color="auto"/>
                                                <w:right w:val="none" w:sz="0" w:space="0" w:color="auto"/>
                                              </w:divBdr>
                                            </w:div>
                                            <w:div w:id="1232812724">
                                              <w:marLeft w:val="0"/>
                                              <w:marRight w:val="0"/>
                                              <w:marTop w:val="0"/>
                                              <w:marBottom w:val="0"/>
                                              <w:divBdr>
                                                <w:top w:val="none" w:sz="0" w:space="0" w:color="auto"/>
                                                <w:left w:val="none" w:sz="0" w:space="0" w:color="auto"/>
                                                <w:bottom w:val="none" w:sz="0" w:space="0" w:color="auto"/>
                                                <w:right w:val="none" w:sz="0" w:space="0" w:color="auto"/>
                                              </w:divBdr>
                                            </w:div>
                                            <w:div w:id="1232813267">
                                              <w:marLeft w:val="0"/>
                                              <w:marRight w:val="0"/>
                                              <w:marTop w:val="0"/>
                                              <w:marBottom w:val="0"/>
                                              <w:divBdr>
                                                <w:top w:val="none" w:sz="0" w:space="0" w:color="auto"/>
                                                <w:left w:val="none" w:sz="0" w:space="0" w:color="auto"/>
                                                <w:bottom w:val="none" w:sz="0" w:space="0" w:color="auto"/>
                                                <w:right w:val="none" w:sz="0" w:space="0" w:color="auto"/>
                                              </w:divBdr>
                                            </w:div>
                                            <w:div w:id="1232813268">
                                              <w:marLeft w:val="0"/>
                                              <w:marRight w:val="0"/>
                                              <w:marTop w:val="0"/>
                                              <w:marBottom w:val="0"/>
                                              <w:divBdr>
                                                <w:top w:val="none" w:sz="0" w:space="0" w:color="auto"/>
                                                <w:left w:val="none" w:sz="0" w:space="0" w:color="auto"/>
                                                <w:bottom w:val="none" w:sz="0" w:space="0" w:color="auto"/>
                                                <w:right w:val="none" w:sz="0" w:space="0" w:color="auto"/>
                                              </w:divBdr>
                                            </w:div>
                                            <w:div w:id="1232813271">
                                              <w:marLeft w:val="0"/>
                                              <w:marRight w:val="0"/>
                                              <w:marTop w:val="0"/>
                                              <w:marBottom w:val="0"/>
                                              <w:divBdr>
                                                <w:top w:val="none" w:sz="0" w:space="0" w:color="auto"/>
                                                <w:left w:val="none" w:sz="0" w:space="0" w:color="auto"/>
                                                <w:bottom w:val="none" w:sz="0" w:space="0" w:color="auto"/>
                                                <w:right w:val="none" w:sz="0" w:space="0" w:color="auto"/>
                                              </w:divBdr>
                                            </w:div>
                                            <w:div w:id="1232813278">
                                              <w:marLeft w:val="0"/>
                                              <w:marRight w:val="0"/>
                                              <w:marTop w:val="0"/>
                                              <w:marBottom w:val="0"/>
                                              <w:divBdr>
                                                <w:top w:val="none" w:sz="0" w:space="0" w:color="auto"/>
                                                <w:left w:val="none" w:sz="0" w:space="0" w:color="auto"/>
                                                <w:bottom w:val="none" w:sz="0" w:space="0" w:color="auto"/>
                                                <w:right w:val="none" w:sz="0" w:space="0" w:color="auto"/>
                                              </w:divBdr>
                                            </w:div>
                                            <w:div w:id="1232813279">
                                              <w:marLeft w:val="0"/>
                                              <w:marRight w:val="0"/>
                                              <w:marTop w:val="0"/>
                                              <w:marBottom w:val="0"/>
                                              <w:divBdr>
                                                <w:top w:val="none" w:sz="0" w:space="0" w:color="auto"/>
                                                <w:left w:val="none" w:sz="0" w:space="0" w:color="auto"/>
                                                <w:bottom w:val="none" w:sz="0" w:space="0" w:color="auto"/>
                                                <w:right w:val="none" w:sz="0" w:space="0" w:color="auto"/>
                                              </w:divBdr>
                                            </w:div>
                                            <w:div w:id="1232813281">
                                              <w:marLeft w:val="0"/>
                                              <w:marRight w:val="0"/>
                                              <w:marTop w:val="0"/>
                                              <w:marBottom w:val="0"/>
                                              <w:divBdr>
                                                <w:top w:val="none" w:sz="0" w:space="0" w:color="auto"/>
                                                <w:left w:val="none" w:sz="0" w:space="0" w:color="auto"/>
                                                <w:bottom w:val="none" w:sz="0" w:space="0" w:color="auto"/>
                                                <w:right w:val="none" w:sz="0" w:space="0" w:color="auto"/>
                                              </w:divBdr>
                                            </w:div>
                                            <w:div w:id="1232813285">
                                              <w:marLeft w:val="0"/>
                                              <w:marRight w:val="0"/>
                                              <w:marTop w:val="0"/>
                                              <w:marBottom w:val="0"/>
                                              <w:divBdr>
                                                <w:top w:val="none" w:sz="0" w:space="0" w:color="auto"/>
                                                <w:left w:val="none" w:sz="0" w:space="0" w:color="auto"/>
                                                <w:bottom w:val="none" w:sz="0" w:space="0" w:color="auto"/>
                                                <w:right w:val="none" w:sz="0" w:space="0" w:color="auto"/>
                                              </w:divBdr>
                                            </w:div>
                                            <w:div w:id="1232813287">
                                              <w:marLeft w:val="0"/>
                                              <w:marRight w:val="0"/>
                                              <w:marTop w:val="0"/>
                                              <w:marBottom w:val="0"/>
                                              <w:divBdr>
                                                <w:top w:val="none" w:sz="0" w:space="0" w:color="auto"/>
                                                <w:left w:val="none" w:sz="0" w:space="0" w:color="auto"/>
                                                <w:bottom w:val="none" w:sz="0" w:space="0" w:color="auto"/>
                                                <w:right w:val="none" w:sz="0" w:space="0" w:color="auto"/>
                                              </w:divBdr>
                                            </w:div>
                                            <w:div w:id="1232813293">
                                              <w:marLeft w:val="0"/>
                                              <w:marRight w:val="0"/>
                                              <w:marTop w:val="0"/>
                                              <w:marBottom w:val="0"/>
                                              <w:divBdr>
                                                <w:top w:val="none" w:sz="0" w:space="0" w:color="auto"/>
                                                <w:left w:val="none" w:sz="0" w:space="0" w:color="auto"/>
                                                <w:bottom w:val="none" w:sz="0" w:space="0" w:color="auto"/>
                                                <w:right w:val="none" w:sz="0" w:space="0" w:color="auto"/>
                                              </w:divBdr>
                                            </w:div>
                                            <w:div w:id="1232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277">
      <w:marLeft w:val="0"/>
      <w:marRight w:val="0"/>
      <w:marTop w:val="0"/>
      <w:marBottom w:val="0"/>
      <w:divBdr>
        <w:top w:val="none" w:sz="0" w:space="0" w:color="auto"/>
        <w:left w:val="none" w:sz="0" w:space="0" w:color="auto"/>
        <w:bottom w:val="none" w:sz="0" w:space="0" w:color="auto"/>
        <w:right w:val="none" w:sz="0" w:space="0" w:color="auto"/>
      </w:divBdr>
      <w:divsChild>
        <w:div w:id="1232813289">
          <w:marLeft w:val="720"/>
          <w:marRight w:val="720"/>
          <w:marTop w:val="100"/>
          <w:marBottom w:val="100"/>
          <w:divBdr>
            <w:top w:val="none" w:sz="0" w:space="0" w:color="auto"/>
            <w:left w:val="none" w:sz="0" w:space="0" w:color="auto"/>
            <w:bottom w:val="none" w:sz="0" w:space="0" w:color="auto"/>
            <w:right w:val="none" w:sz="0" w:space="0" w:color="auto"/>
          </w:divBdr>
          <w:divsChild>
            <w:div w:id="1232812712">
              <w:marLeft w:val="0"/>
              <w:marRight w:val="0"/>
              <w:marTop w:val="0"/>
              <w:marBottom w:val="0"/>
              <w:divBdr>
                <w:top w:val="none" w:sz="0" w:space="0" w:color="auto"/>
                <w:left w:val="none" w:sz="0" w:space="0" w:color="auto"/>
                <w:bottom w:val="none" w:sz="0" w:space="0" w:color="auto"/>
                <w:right w:val="none" w:sz="0" w:space="0" w:color="auto"/>
              </w:divBdr>
              <w:divsChild>
                <w:div w:id="1232813294">
                  <w:marLeft w:val="0"/>
                  <w:marRight w:val="0"/>
                  <w:marTop w:val="0"/>
                  <w:marBottom w:val="0"/>
                  <w:divBdr>
                    <w:top w:val="none" w:sz="0" w:space="0" w:color="auto"/>
                    <w:left w:val="none" w:sz="0" w:space="0" w:color="auto"/>
                    <w:bottom w:val="none" w:sz="0" w:space="0" w:color="auto"/>
                    <w:right w:val="none" w:sz="0" w:space="0" w:color="auto"/>
                  </w:divBdr>
                  <w:divsChild>
                    <w:div w:id="1232813297">
                      <w:marLeft w:val="0"/>
                      <w:marRight w:val="0"/>
                      <w:marTop w:val="0"/>
                      <w:marBottom w:val="0"/>
                      <w:divBdr>
                        <w:top w:val="none" w:sz="0" w:space="0" w:color="auto"/>
                        <w:left w:val="none" w:sz="0" w:space="0" w:color="auto"/>
                        <w:bottom w:val="none" w:sz="0" w:space="0" w:color="auto"/>
                        <w:right w:val="none" w:sz="0" w:space="0" w:color="auto"/>
                      </w:divBdr>
                      <w:divsChild>
                        <w:div w:id="1232813295">
                          <w:marLeft w:val="0"/>
                          <w:marRight w:val="0"/>
                          <w:marTop w:val="0"/>
                          <w:marBottom w:val="0"/>
                          <w:divBdr>
                            <w:top w:val="none" w:sz="0" w:space="0" w:color="auto"/>
                            <w:left w:val="none" w:sz="0" w:space="0" w:color="auto"/>
                            <w:bottom w:val="none" w:sz="0" w:space="0" w:color="auto"/>
                            <w:right w:val="none" w:sz="0" w:space="0" w:color="auto"/>
                          </w:divBdr>
                          <w:divsChild>
                            <w:div w:id="1232813273">
                              <w:marLeft w:val="0"/>
                              <w:marRight w:val="0"/>
                              <w:marTop w:val="0"/>
                              <w:marBottom w:val="0"/>
                              <w:divBdr>
                                <w:top w:val="none" w:sz="0" w:space="0" w:color="auto"/>
                                <w:left w:val="none" w:sz="0" w:space="0" w:color="auto"/>
                                <w:bottom w:val="none" w:sz="0" w:space="0" w:color="auto"/>
                                <w:right w:val="none" w:sz="0" w:space="0" w:color="auto"/>
                              </w:divBdr>
                              <w:divsChild>
                                <w:div w:id="1232812716">
                                  <w:marLeft w:val="0"/>
                                  <w:marRight w:val="0"/>
                                  <w:marTop w:val="0"/>
                                  <w:marBottom w:val="0"/>
                                  <w:divBdr>
                                    <w:top w:val="none" w:sz="0" w:space="0" w:color="auto"/>
                                    <w:left w:val="none" w:sz="0" w:space="0" w:color="auto"/>
                                    <w:bottom w:val="none" w:sz="0" w:space="0" w:color="auto"/>
                                    <w:right w:val="none" w:sz="0" w:space="0" w:color="auto"/>
                                  </w:divBdr>
                                  <w:divsChild>
                                    <w:div w:id="1232813299">
                                      <w:marLeft w:val="0"/>
                                      <w:marRight w:val="0"/>
                                      <w:marTop w:val="0"/>
                                      <w:marBottom w:val="0"/>
                                      <w:divBdr>
                                        <w:top w:val="none" w:sz="0" w:space="0" w:color="auto"/>
                                        <w:left w:val="none" w:sz="0" w:space="0" w:color="auto"/>
                                        <w:bottom w:val="none" w:sz="0" w:space="0" w:color="auto"/>
                                        <w:right w:val="none" w:sz="0" w:space="0" w:color="auto"/>
                                      </w:divBdr>
                                      <w:divsChild>
                                        <w:div w:id="1232812717">
                                          <w:marLeft w:val="0"/>
                                          <w:marRight w:val="0"/>
                                          <w:marTop w:val="0"/>
                                          <w:marBottom w:val="0"/>
                                          <w:divBdr>
                                            <w:top w:val="none" w:sz="0" w:space="0" w:color="auto"/>
                                            <w:left w:val="none" w:sz="0" w:space="0" w:color="auto"/>
                                            <w:bottom w:val="none" w:sz="0" w:space="0" w:color="auto"/>
                                            <w:right w:val="none" w:sz="0" w:space="0" w:color="auto"/>
                                          </w:divBdr>
                                        </w:div>
                                        <w:div w:id="1232813298">
                                          <w:marLeft w:val="0"/>
                                          <w:marRight w:val="0"/>
                                          <w:marTop w:val="0"/>
                                          <w:marBottom w:val="0"/>
                                          <w:divBdr>
                                            <w:top w:val="none" w:sz="0" w:space="0" w:color="auto"/>
                                            <w:left w:val="none" w:sz="0" w:space="0" w:color="auto"/>
                                            <w:bottom w:val="none" w:sz="0" w:space="0" w:color="auto"/>
                                            <w:right w:val="none" w:sz="0" w:space="0" w:color="auto"/>
                                          </w:divBdr>
                                          <w:divsChild>
                                            <w:div w:id="1232812715">
                                              <w:marLeft w:val="0"/>
                                              <w:marRight w:val="0"/>
                                              <w:marTop w:val="0"/>
                                              <w:marBottom w:val="0"/>
                                              <w:divBdr>
                                                <w:top w:val="none" w:sz="0" w:space="0" w:color="auto"/>
                                                <w:left w:val="none" w:sz="0" w:space="0" w:color="auto"/>
                                                <w:bottom w:val="none" w:sz="0" w:space="0" w:color="auto"/>
                                                <w:right w:val="none" w:sz="0" w:space="0" w:color="auto"/>
                                              </w:divBdr>
                                            </w:div>
                                            <w:div w:id="1232812718">
                                              <w:marLeft w:val="0"/>
                                              <w:marRight w:val="0"/>
                                              <w:marTop w:val="0"/>
                                              <w:marBottom w:val="0"/>
                                              <w:divBdr>
                                                <w:top w:val="none" w:sz="0" w:space="0" w:color="auto"/>
                                                <w:left w:val="none" w:sz="0" w:space="0" w:color="auto"/>
                                                <w:bottom w:val="none" w:sz="0" w:space="0" w:color="auto"/>
                                                <w:right w:val="none" w:sz="0" w:space="0" w:color="auto"/>
                                              </w:divBdr>
                                            </w:div>
                                            <w:div w:id="1232812722">
                                              <w:marLeft w:val="0"/>
                                              <w:marRight w:val="0"/>
                                              <w:marTop w:val="0"/>
                                              <w:marBottom w:val="0"/>
                                              <w:divBdr>
                                                <w:top w:val="none" w:sz="0" w:space="0" w:color="auto"/>
                                                <w:left w:val="none" w:sz="0" w:space="0" w:color="auto"/>
                                                <w:bottom w:val="none" w:sz="0" w:space="0" w:color="auto"/>
                                                <w:right w:val="none" w:sz="0" w:space="0" w:color="auto"/>
                                              </w:divBdr>
                                            </w:div>
                                            <w:div w:id="1232813263">
                                              <w:marLeft w:val="0"/>
                                              <w:marRight w:val="0"/>
                                              <w:marTop w:val="0"/>
                                              <w:marBottom w:val="0"/>
                                              <w:divBdr>
                                                <w:top w:val="none" w:sz="0" w:space="0" w:color="auto"/>
                                                <w:left w:val="none" w:sz="0" w:space="0" w:color="auto"/>
                                                <w:bottom w:val="none" w:sz="0" w:space="0" w:color="auto"/>
                                                <w:right w:val="none" w:sz="0" w:space="0" w:color="auto"/>
                                              </w:divBdr>
                                            </w:div>
                                            <w:div w:id="1232813264">
                                              <w:marLeft w:val="0"/>
                                              <w:marRight w:val="0"/>
                                              <w:marTop w:val="0"/>
                                              <w:marBottom w:val="0"/>
                                              <w:divBdr>
                                                <w:top w:val="none" w:sz="0" w:space="0" w:color="auto"/>
                                                <w:left w:val="none" w:sz="0" w:space="0" w:color="auto"/>
                                                <w:bottom w:val="none" w:sz="0" w:space="0" w:color="auto"/>
                                                <w:right w:val="none" w:sz="0" w:space="0" w:color="auto"/>
                                              </w:divBdr>
                                            </w:div>
                                            <w:div w:id="1232813265">
                                              <w:marLeft w:val="0"/>
                                              <w:marRight w:val="0"/>
                                              <w:marTop w:val="0"/>
                                              <w:marBottom w:val="0"/>
                                              <w:divBdr>
                                                <w:top w:val="none" w:sz="0" w:space="0" w:color="auto"/>
                                                <w:left w:val="none" w:sz="0" w:space="0" w:color="auto"/>
                                                <w:bottom w:val="none" w:sz="0" w:space="0" w:color="auto"/>
                                                <w:right w:val="none" w:sz="0" w:space="0" w:color="auto"/>
                                              </w:divBdr>
                                            </w:div>
                                            <w:div w:id="1232813274">
                                              <w:marLeft w:val="0"/>
                                              <w:marRight w:val="0"/>
                                              <w:marTop w:val="0"/>
                                              <w:marBottom w:val="0"/>
                                              <w:divBdr>
                                                <w:top w:val="none" w:sz="0" w:space="0" w:color="auto"/>
                                                <w:left w:val="none" w:sz="0" w:space="0" w:color="auto"/>
                                                <w:bottom w:val="none" w:sz="0" w:space="0" w:color="auto"/>
                                                <w:right w:val="none" w:sz="0" w:space="0" w:color="auto"/>
                                              </w:divBdr>
                                            </w:div>
                                            <w:div w:id="1232813280">
                                              <w:marLeft w:val="0"/>
                                              <w:marRight w:val="0"/>
                                              <w:marTop w:val="0"/>
                                              <w:marBottom w:val="0"/>
                                              <w:divBdr>
                                                <w:top w:val="none" w:sz="0" w:space="0" w:color="auto"/>
                                                <w:left w:val="none" w:sz="0" w:space="0" w:color="auto"/>
                                                <w:bottom w:val="none" w:sz="0" w:space="0" w:color="auto"/>
                                                <w:right w:val="none" w:sz="0" w:space="0" w:color="auto"/>
                                              </w:divBdr>
                                            </w:div>
                                            <w:div w:id="1232813282">
                                              <w:marLeft w:val="0"/>
                                              <w:marRight w:val="0"/>
                                              <w:marTop w:val="0"/>
                                              <w:marBottom w:val="0"/>
                                              <w:divBdr>
                                                <w:top w:val="none" w:sz="0" w:space="0" w:color="auto"/>
                                                <w:left w:val="none" w:sz="0" w:space="0" w:color="auto"/>
                                                <w:bottom w:val="none" w:sz="0" w:space="0" w:color="auto"/>
                                                <w:right w:val="none" w:sz="0" w:space="0" w:color="auto"/>
                                              </w:divBdr>
                                              <w:divsChild>
                                                <w:div w:id="1232813290">
                                                  <w:marLeft w:val="0"/>
                                                  <w:marRight w:val="0"/>
                                                  <w:marTop w:val="0"/>
                                                  <w:marBottom w:val="0"/>
                                                  <w:divBdr>
                                                    <w:top w:val="none" w:sz="0" w:space="0" w:color="auto"/>
                                                    <w:left w:val="none" w:sz="0" w:space="0" w:color="auto"/>
                                                    <w:bottom w:val="none" w:sz="0" w:space="0" w:color="auto"/>
                                                    <w:right w:val="none" w:sz="0" w:space="0" w:color="auto"/>
                                                  </w:divBdr>
                                                </w:div>
                                                <w:div w:id="1232813301">
                                                  <w:marLeft w:val="0"/>
                                                  <w:marRight w:val="0"/>
                                                  <w:marTop w:val="0"/>
                                                  <w:marBottom w:val="0"/>
                                                  <w:divBdr>
                                                    <w:top w:val="none" w:sz="0" w:space="0" w:color="auto"/>
                                                    <w:left w:val="none" w:sz="0" w:space="0" w:color="auto"/>
                                                    <w:bottom w:val="none" w:sz="0" w:space="0" w:color="auto"/>
                                                    <w:right w:val="none" w:sz="0" w:space="0" w:color="auto"/>
                                                  </w:divBdr>
                                                </w:div>
                                              </w:divsChild>
                                            </w:div>
                                            <w:div w:id="1232813283">
                                              <w:marLeft w:val="0"/>
                                              <w:marRight w:val="0"/>
                                              <w:marTop w:val="0"/>
                                              <w:marBottom w:val="0"/>
                                              <w:divBdr>
                                                <w:top w:val="none" w:sz="0" w:space="0" w:color="auto"/>
                                                <w:left w:val="none" w:sz="0" w:space="0" w:color="auto"/>
                                                <w:bottom w:val="none" w:sz="0" w:space="0" w:color="auto"/>
                                                <w:right w:val="none" w:sz="0" w:space="0" w:color="auto"/>
                                              </w:divBdr>
                                            </w:div>
                                            <w:div w:id="1232813284">
                                              <w:marLeft w:val="0"/>
                                              <w:marRight w:val="0"/>
                                              <w:marTop w:val="0"/>
                                              <w:marBottom w:val="0"/>
                                              <w:divBdr>
                                                <w:top w:val="none" w:sz="0" w:space="0" w:color="auto"/>
                                                <w:left w:val="none" w:sz="0" w:space="0" w:color="auto"/>
                                                <w:bottom w:val="none" w:sz="0" w:space="0" w:color="auto"/>
                                                <w:right w:val="none" w:sz="0" w:space="0" w:color="auto"/>
                                              </w:divBdr>
                                            </w:div>
                                            <w:div w:id="1232813286">
                                              <w:marLeft w:val="0"/>
                                              <w:marRight w:val="0"/>
                                              <w:marTop w:val="0"/>
                                              <w:marBottom w:val="0"/>
                                              <w:divBdr>
                                                <w:top w:val="none" w:sz="0" w:space="0" w:color="auto"/>
                                                <w:left w:val="none" w:sz="0" w:space="0" w:color="auto"/>
                                                <w:bottom w:val="none" w:sz="0" w:space="0" w:color="auto"/>
                                                <w:right w:val="none" w:sz="0" w:space="0" w:color="auto"/>
                                              </w:divBdr>
                                            </w:div>
                                            <w:div w:id="1232813288">
                                              <w:marLeft w:val="0"/>
                                              <w:marRight w:val="0"/>
                                              <w:marTop w:val="0"/>
                                              <w:marBottom w:val="0"/>
                                              <w:divBdr>
                                                <w:top w:val="none" w:sz="0" w:space="0" w:color="auto"/>
                                                <w:left w:val="none" w:sz="0" w:space="0" w:color="auto"/>
                                                <w:bottom w:val="none" w:sz="0" w:space="0" w:color="auto"/>
                                                <w:right w:val="none" w:sz="0" w:space="0" w:color="auto"/>
                                              </w:divBdr>
                                            </w:div>
                                            <w:div w:id="1232813296">
                                              <w:marLeft w:val="0"/>
                                              <w:marRight w:val="0"/>
                                              <w:marTop w:val="0"/>
                                              <w:marBottom w:val="0"/>
                                              <w:divBdr>
                                                <w:top w:val="none" w:sz="0" w:space="0" w:color="auto"/>
                                                <w:left w:val="none" w:sz="0" w:space="0" w:color="auto"/>
                                                <w:bottom w:val="none" w:sz="0" w:space="0" w:color="auto"/>
                                                <w:right w:val="none" w:sz="0" w:space="0" w:color="auto"/>
                                              </w:divBdr>
                                            </w:div>
                                            <w:div w:id="12328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305">
      <w:marLeft w:val="0"/>
      <w:marRight w:val="0"/>
      <w:marTop w:val="0"/>
      <w:marBottom w:val="0"/>
      <w:divBdr>
        <w:top w:val="none" w:sz="0" w:space="0" w:color="auto"/>
        <w:left w:val="none" w:sz="0" w:space="0" w:color="auto"/>
        <w:bottom w:val="none" w:sz="0" w:space="0" w:color="auto"/>
        <w:right w:val="none" w:sz="0" w:space="0" w:color="auto"/>
      </w:divBdr>
    </w:div>
    <w:div w:id="1232813315">
      <w:marLeft w:val="0"/>
      <w:marRight w:val="0"/>
      <w:marTop w:val="0"/>
      <w:marBottom w:val="0"/>
      <w:divBdr>
        <w:top w:val="none" w:sz="0" w:space="0" w:color="auto"/>
        <w:left w:val="none" w:sz="0" w:space="0" w:color="auto"/>
        <w:bottom w:val="none" w:sz="0" w:space="0" w:color="auto"/>
        <w:right w:val="none" w:sz="0" w:space="0" w:color="auto"/>
      </w:divBdr>
      <w:divsChild>
        <w:div w:id="1232813309">
          <w:marLeft w:val="0"/>
          <w:marRight w:val="0"/>
          <w:marTop w:val="0"/>
          <w:marBottom w:val="0"/>
          <w:divBdr>
            <w:top w:val="none" w:sz="0" w:space="0" w:color="auto"/>
            <w:left w:val="none" w:sz="0" w:space="0" w:color="auto"/>
            <w:bottom w:val="none" w:sz="0" w:space="0" w:color="auto"/>
            <w:right w:val="none" w:sz="0" w:space="0" w:color="auto"/>
          </w:divBdr>
          <w:divsChild>
            <w:div w:id="1232813318">
              <w:marLeft w:val="0"/>
              <w:marRight w:val="0"/>
              <w:marTop w:val="0"/>
              <w:marBottom w:val="0"/>
              <w:divBdr>
                <w:top w:val="none" w:sz="0" w:space="0" w:color="auto"/>
                <w:left w:val="none" w:sz="0" w:space="0" w:color="auto"/>
                <w:bottom w:val="none" w:sz="0" w:space="0" w:color="auto"/>
                <w:right w:val="none" w:sz="0" w:space="0" w:color="auto"/>
              </w:divBdr>
              <w:divsChild>
                <w:div w:id="1232813316">
                  <w:marLeft w:val="0"/>
                  <w:marRight w:val="0"/>
                  <w:marTop w:val="0"/>
                  <w:marBottom w:val="0"/>
                  <w:divBdr>
                    <w:top w:val="none" w:sz="0" w:space="0" w:color="auto"/>
                    <w:left w:val="none" w:sz="0" w:space="0" w:color="auto"/>
                    <w:bottom w:val="none" w:sz="0" w:space="0" w:color="auto"/>
                    <w:right w:val="none" w:sz="0" w:space="0" w:color="auto"/>
                  </w:divBdr>
                  <w:divsChild>
                    <w:div w:id="1232813307">
                      <w:marLeft w:val="0"/>
                      <w:marRight w:val="0"/>
                      <w:marTop w:val="0"/>
                      <w:marBottom w:val="0"/>
                      <w:divBdr>
                        <w:top w:val="none" w:sz="0" w:space="0" w:color="auto"/>
                        <w:left w:val="none" w:sz="0" w:space="0" w:color="auto"/>
                        <w:bottom w:val="none" w:sz="0" w:space="0" w:color="auto"/>
                        <w:right w:val="none" w:sz="0" w:space="0" w:color="auto"/>
                      </w:divBdr>
                      <w:divsChild>
                        <w:div w:id="1232813308">
                          <w:marLeft w:val="0"/>
                          <w:marRight w:val="0"/>
                          <w:marTop w:val="0"/>
                          <w:marBottom w:val="0"/>
                          <w:divBdr>
                            <w:top w:val="none" w:sz="0" w:space="0" w:color="auto"/>
                            <w:left w:val="none" w:sz="0" w:space="0" w:color="auto"/>
                            <w:bottom w:val="none" w:sz="0" w:space="0" w:color="auto"/>
                            <w:right w:val="none" w:sz="0" w:space="0" w:color="auto"/>
                          </w:divBdr>
                          <w:divsChild>
                            <w:div w:id="1232813317">
                              <w:marLeft w:val="0"/>
                              <w:marRight w:val="0"/>
                              <w:marTop w:val="0"/>
                              <w:marBottom w:val="0"/>
                              <w:divBdr>
                                <w:top w:val="none" w:sz="0" w:space="0" w:color="auto"/>
                                <w:left w:val="none" w:sz="0" w:space="0" w:color="auto"/>
                                <w:bottom w:val="none" w:sz="0" w:space="0" w:color="auto"/>
                                <w:right w:val="none" w:sz="0" w:space="0" w:color="auto"/>
                              </w:divBdr>
                              <w:divsChild>
                                <w:div w:id="1232813314">
                                  <w:marLeft w:val="0"/>
                                  <w:marRight w:val="0"/>
                                  <w:marTop w:val="0"/>
                                  <w:marBottom w:val="0"/>
                                  <w:divBdr>
                                    <w:top w:val="none" w:sz="0" w:space="0" w:color="auto"/>
                                    <w:left w:val="none" w:sz="0" w:space="0" w:color="auto"/>
                                    <w:bottom w:val="none" w:sz="0" w:space="0" w:color="auto"/>
                                    <w:right w:val="none" w:sz="0" w:space="0" w:color="auto"/>
                                  </w:divBdr>
                                  <w:divsChild>
                                    <w:div w:id="1232813310">
                                      <w:marLeft w:val="0"/>
                                      <w:marRight w:val="0"/>
                                      <w:marTop w:val="0"/>
                                      <w:marBottom w:val="0"/>
                                      <w:divBdr>
                                        <w:top w:val="none" w:sz="0" w:space="0" w:color="auto"/>
                                        <w:left w:val="none" w:sz="0" w:space="0" w:color="auto"/>
                                        <w:bottom w:val="none" w:sz="0" w:space="0" w:color="auto"/>
                                        <w:right w:val="none" w:sz="0" w:space="0" w:color="auto"/>
                                      </w:divBdr>
                                      <w:divsChild>
                                        <w:div w:id="1232813319">
                                          <w:marLeft w:val="0"/>
                                          <w:marRight w:val="0"/>
                                          <w:marTop w:val="0"/>
                                          <w:marBottom w:val="0"/>
                                          <w:divBdr>
                                            <w:top w:val="none" w:sz="0" w:space="0" w:color="auto"/>
                                            <w:left w:val="none" w:sz="0" w:space="0" w:color="auto"/>
                                            <w:bottom w:val="none" w:sz="0" w:space="0" w:color="auto"/>
                                            <w:right w:val="none" w:sz="0" w:space="0" w:color="auto"/>
                                          </w:divBdr>
                                          <w:divsChild>
                                            <w:div w:id="1232813313">
                                              <w:marLeft w:val="0"/>
                                              <w:marRight w:val="0"/>
                                              <w:marTop w:val="0"/>
                                              <w:marBottom w:val="0"/>
                                              <w:divBdr>
                                                <w:top w:val="none" w:sz="0" w:space="0" w:color="auto"/>
                                                <w:left w:val="none" w:sz="0" w:space="0" w:color="auto"/>
                                                <w:bottom w:val="none" w:sz="0" w:space="0" w:color="auto"/>
                                                <w:right w:val="none" w:sz="0" w:space="0" w:color="auto"/>
                                              </w:divBdr>
                                              <w:divsChild>
                                                <w:div w:id="1232813306">
                                                  <w:marLeft w:val="0"/>
                                                  <w:marRight w:val="0"/>
                                                  <w:marTop w:val="0"/>
                                                  <w:marBottom w:val="0"/>
                                                  <w:divBdr>
                                                    <w:top w:val="none" w:sz="0" w:space="0" w:color="auto"/>
                                                    <w:left w:val="none" w:sz="0" w:space="0" w:color="auto"/>
                                                    <w:bottom w:val="none" w:sz="0" w:space="0" w:color="auto"/>
                                                    <w:right w:val="none" w:sz="0" w:space="0" w:color="auto"/>
                                                  </w:divBdr>
                                                  <w:divsChild>
                                                    <w:div w:id="1232813311">
                                                      <w:marLeft w:val="0"/>
                                                      <w:marRight w:val="0"/>
                                                      <w:marTop w:val="0"/>
                                                      <w:marBottom w:val="0"/>
                                                      <w:divBdr>
                                                        <w:top w:val="none" w:sz="0" w:space="0" w:color="auto"/>
                                                        <w:left w:val="none" w:sz="0" w:space="0" w:color="auto"/>
                                                        <w:bottom w:val="none" w:sz="0" w:space="0" w:color="auto"/>
                                                        <w:right w:val="none" w:sz="0" w:space="0" w:color="auto"/>
                                                      </w:divBdr>
                                                      <w:divsChild>
                                                        <w:div w:id="12328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813320">
      <w:marLeft w:val="0"/>
      <w:marRight w:val="0"/>
      <w:marTop w:val="0"/>
      <w:marBottom w:val="0"/>
      <w:divBdr>
        <w:top w:val="none" w:sz="0" w:space="0" w:color="auto"/>
        <w:left w:val="none" w:sz="0" w:space="0" w:color="auto"/>
        <w:bottom w:val="none" w:sz="0" w:space="0" w:color="auto"/>
        <w:right w:val="none" w:sz="0" w:space="0" w:color="auto"/>
      </w:divBdr>
    </w:div>
    <w:div w:id="1232813321">
      <w:marLeft w:val="0"/>
      <w:marRight w:val="0"/>
      <w:marTop w:val="0"/>
      <w:marBottom w:val="0"/>
      <w:divBdr>
        <w:top w:val="none" w:sz="0" w:space="0" w:color="auto"/>
        <w:left w:val="none" w:sz="0" w:space="0" w:color="auto"/>
        <w:bottom w:val="none" w:sz="0" w:space="0" w:color="auto"/>
        <w:right w:val="none" w:sz="0" w:space="0" w:color="auto"/>
      </w:divBdr>
    </w:div>
    <w:div w:id="1232813322">
      <w:marLeft w:val="0"/>
      <w:marRight w:val="0"/>
      <w:marTop w:val="0"/>
      <w:marBottom w:val="0"/>
      <w:divBdr>
        <w:top w:val="none" w:sz="0" w:space="0" w:color="auto"/>
        <w:left w:val="none" w:sz="0" w:space="0" w:color="auto"/>
        <w:bottom w:val="none" w:sz="0" w:space="0" w:color="auto"/>
        <w:right w:val="none" w:sz="0" w:space="0" w:color="auto"/>
      </w:divBdr>
    </w:div>
    <w:div w:id="1232813323">
      <w:marLeft w:val="0"/>
      <w:marRight w:val="0"/>
      <w:marTop w:val="0"/>
      <w:marBottom w:val="0"/>
      <w:divBdr>
        <w:top w:val="none" w:sz="0" w:space="0" w:color="auto"/>
        <w:left w:val="none" w:sz="0" w:space="0" w:color="auto"/>
        <w:bottom w:val="none" w:sz="0" w:space="0" w:color="auto"/>
        <w:right w:val="none" w:sz="0" w:space="0" w:color="auto"/>
      </w:divBdr>
    </w:div>
    <w:div w:id="1232813324">
      <w:marLeft w:val="0"/>
      <w:marRight w:val="0"/>
      <w:marTop w:val="0"/>
      <w:marBottom w:val="0"/>
      <w:divBdr>
        <w:top w:val="none" w:sz="0" w:space="0" w:color="auto"/>
        <w:left w:val="none" w:sz="0" w:space="0" w:color="auto"/>
        <w:bottom w:val="none" w:sz="0" w:space="0" w:color="auto"/>
        <w:right w:val="none" w:sz="0" w:space="0" w:color="auto"/>
      </w:divBdr>
    </w:div>
    <w:div w:id="1232813325">
      <w:marLeft w:val="0"/>
      <w:marRight w:val="0"/>
      <w:marTop w:val="0"/>
      <w:marBottom w:val="0"/>
      <w:divBdr>
        <w:top w:val="none" w:sz="0" w:space="0" w:color="auto"/>
        <w:left w:val="none" w:sz="0" w:space="0" w:color="auto"/>
        <w:bottom w:val="none" w:sz="0" w:space="0" w:color="auto"/>
        <w:right w:val="none" w:sz="0" w:space="0" w:color="auto"/>
      </w:divBdr>
    </w:div>
    <w:div w:id="1232813326">
      <w:marLeft w:val="0"/>
      <w:marRight w:val="0"/>
      <w:marTop w:val="0"/>
      <w:marBottom w:val="0"/>
      <w:divBdr>
        <w:top w:val="none" w:sz="0" w:space="0" w:color="auto"/>
        <w:left w:val="none" w:sz="0" w:space="0" w:color="auto"/>
        <w:bottom w:val="none" w:sz="0" w:space="0" w:color="auto"/>
        <w:right w:val="none" w:sz="0" w:space="0" w:color="auto"/>
      </w:divBdr>
    </w:div>
    <w:div w:id="1232813327">
      <w:marLeft w:val="0"/>
      <w:marRight w:val="0"/>
      <w:marTop w:val="0"/>
      <w:marBottom w:val="0"/>
      <w:divBdr>
        <w:top w:val="none" w:sz="0" w:space="0" w:color="auto"/>
        <w:left w:val="none" w:sz="0" w:space="0" w:color="auto"/>
        <w:bottom w:val="none" w:sz="0" w:space="0" w:color="auto"/>
        <w:right w:val="none" w:sz="0" w:space="0" w:color="auto"/>
      </w:divBdr>
    </w:div>
    <w:div w:id="1232813328">
      <w:marLeft w:val="0"/>
      <w:marRight w:val="0"/>
      <w:marTop w:val="0"/>
      <w:marBottom w:val="0"/>
      <w:divBdr>
        <w:top w:val="none" w:sz="0" w:space="0" w:color="auto"/>
        <w:left w:val="none" w:sz="0" w:space="0" w:color="auto"/>
        <w:bottom w:val="none" w:sz="0" w:space="0" w:color="auto"/>
        <w:right w:val="none" w:sz="0" w:space="0" w:color="auto"/>
      </w:divBdr>
    </w:div>
    <w:div w:id="1232813329">
      <w:marLeft w:val="0"/>
      <w:marRight w:val="0"/>
      <w:marTop w:val="0"/>
      <w:marBottom w:val="0"/>
      <w:divBdr>
        <w:top w:val="none" w:sz="0" w:space="0" w:color="auto"/>
        <w:left w:val="none" w:sz="0" w:space="0" w:color="auto"/>
        <w:bottom w:val="none" w:sz="0" w:space="0" w:color="auto"/>
        <w:right w:val="none" w:sz="0" w:space="0" w:color="auto"/>
      </w:divBdr>
    </w:div>
    <w:div w:id="1232813330">
      <w:marLeft w:val="0"/>
      <w:marRight w:val="0"/>
      <w:marTop w:val="0"/>
      <w:marBottom w:val="0"/>
      <w:divBdr>
        <w:top w:val="none" w:sz="0" w:space="0" w:color="auto"/>
        <w:left w:val="none" w:sz="0" w:space="0" w:color="auto"/>
        <w:bottom w:val="none" w:sz="0" w:space="0" w:color="auto"/>
        <w:right w:val="none" w:sz="0" w:space="0" w:color="auto"/>
      </w:divBdr>
    </w:div>
    <w:div w:id="1232813331">
      <w:marLeft w:val="0"/>
      <w:marRight w:val="0"/>
      <w:marTop w:val="0"/>
      <w:marBottom w:val="0"/>
      <w:divBdr>
        <w:top w:val="none" w:sz="0" w:space="0" w:color="auto"/>
        <w:left w:val="none" w:sz="0" w:space="0" w:color="auto"/>
        <w:bottom w:val="none" w:sz="0" w:space="0" w:color="auto"/>
        <w:right w:val="none" w:sz="0" w:space="0" w:color="auto"/>
      </w:divBdr>
    </w:div>
    <w:div w:id="1232813332">
      <w:marLeft w:val="0"/>
      <w:marRight w:val="0"/>
      <w:marTop w:val="0"/>
      <w:marBottom w:val="0"/>
      <w:divBdr>
        <w:top w:val="none" w:sz="0" w:space="0" w:color="auto"/>
        <w:left w:val="none" w:sz="0" w:space="0" w:color="auto"/>
        <w:bottom w:val="none" w:sz="0" w:space="0" w:color="auto"/>
        <w:right w:val="none" w:sz="0" w:space="0" w:color="auto"/>
      </w:divBdr>
    </w:div>
    <w:div w:id="1232813333">
      <w:marLeft w:val="0"/>
      <w:marRight w:val="0"/>
      <w:marTop w:val="0"/>
      <w:marBottom w:val="0"/>
      <w:divBdr>
        <w:top w:val="none" w:sz="0" w:space="0" w:color="auto"/>
        <w:left w:val="none" w:sz="0" w:space="0" w:color="auto"/>
        <w:bottom w:val="none" w:sz="0" w:space="0" w:color="auto"/>
        <w:right w:val="none" w:sz="0" w:space="0" w:color="auto"/>
      </w:divBdr>
    </w:div>
    <w:div w:id="1232813334">
      <w:marLeft w:val="0"/>
      <w:marRight w:val="0"/>
      <w:marTop w:val="0"/>
      <w:marBottom w:val="0"/>
      <w:divBdr>
        <w:top w:val="none" w:sz="0" w:space="0" w:color="auto"/>
        <w:left w:val="none" w:sz="0" w:space="0" w:color="auto"/>
        <w:bottom w:val="none" w:sz="0" w:space="0" w:color="auto"/>
        <w:right w:val="none" w:sz="0" w:space="0" w:color="auto"/>
      </w:divBdr>
    </w:div>
    <w:div w:id="1232813335">
      <w:marLeft w:val="0"/>
      <w:marRight w:val="0"/>
      <w:marTop w:val="0"/>
      <w:marBottom w:val="0"/>
      <w:divBdr>
        <w:top w:val="none" w:sz="0" w:space="0" w:color="auto"/>
        <w:left w:val="none" w:sz="0" w:space="0" w:color="auto"/>
        <w:bottom w:val="none" w:sz="0" w:space="0" w:color="auto"/>
        <w:right w:val="none" w:sz="0" w:space="0" w:color="auto"/>
      </w:divBdr>
    </w:div>
    <w:div w:id="1232813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o.becic@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A40A-B090-468E-9DC0-1100DA1E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5344</Words>
  <Characters>30464</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Računala i računalna oprema, E-JN 04/17</vt:lpstr>
      <vt:lpstr>Računala i računalna oprema, E-JN 04/17</vt:lpstr>
    </vt:vector>
  </TitlesOfParts>
  <Company>PF</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cp:lastPrinted>2022-01-12T11:35:00Z</cp:lastPrinted>
  <dcterms:created xsi:type="dcterms:W3CDTF">2022-01-11T16:03:00Z</dcterms:created>
  <dcterms:modified xsi:type="dcterms:W3CDTF">2022-01-12T11:38:00Z</dcterms:modified>
</cp:coreProperties>
</file>